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4ACB3" w14:textId="77777777" w:rsidR="0004073E" w:rsidRDefault="00927A38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</w:rPr>
      </w:pPr>
      <w:r w:rsidRPr="00151473">
        <w:rPr>
          <w:sz w:val="36"/>
          <w:szCs w:val="24"/>
        </w:rPr>
        <w:t>NOUVELLES DE L'ENTREPRISE</w:t>
      </w:r>
      <w:r w:rsidR="00F262D8" w:rsidRPr="00151473">
        <w:br/>
      </w:r>
    </w:p>
    <w:p w14:paraId="7CA20CEA" w14:textId="77777777" w:rsidR="007B5289" w:rsidRPr="00151473" w:rsidRDefault="007B5289" w:rsidP="005A3352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b/>
          <w:szCs w:val="24"/>
        </w:rPr>
      </w:pPr>
    </w:p>
    <w:p w14:paraId="6FD66E8F" w14:textId="244E279B" w:rsidR="0004073E" w:rsidRDefault="00927A38">
      <w:pPr>
        <w:rPr>
          <w:rFonts w:ascii="Calibri Light" w:hAnsi="Calibri Light"/>
          <w:b/>
          <w:bCs/>
          <w:sz w:val="28"/>
          <w:lang w:val="en-US"/>
        </w:rPr>
      </w:pPr>
      <w:bookmarkStart w:id="0" w:name="_Hlk525732095"/>
      <w:r w:rsidRPr="00A05BF4">
        <w:rPr>
          <w:rFonts w:ascii="Calibri Light" w:hAnsi="Calibri Light"/>
          <w:b/>
          <w:bCs/>
          <w:sz w:val="28"/>
          <w:lang w:val="en-US"/>
        </w:rPr>
        <w:t xml:space="preserve">ALLPLAN </w:t>
      </w:r>
      <w:proofErr w:type="gramStart"/>
      <w:r w:rsidRPr="00A05BF4">
        <w:rPr>
          <w:rFonts w:ascii="Calibri Light" w:hAnsi="Calibri Light"/>
          <w:b/>
          <w:bCs/>
          <w:sz w:val="28"/>
          <w:lang w:val="en-US"/>
        </w:rPr>
        <w:t>2025 :</w:t>
      </w:r>
      <w:proofErr w:type="gramEnd"/>
      <w:r w:rsidRPr="00A05BF4">
        <w:rPr>
          <w:rFonts w:ascii="Calibri Light" w:hAnsi="Calibri Light"/>
          <w:b/>
          <w:bCs/>
          <w:sz w:val="28"/>
          <w:lang w:val="en-US"/>
        </w:rPr>
        <w:t xml:space="preserve"> </w:t>
      </w:r>
      <w:proofErr w:type="spellStart"/>
      <w:r w:rsidRPr="00A05BF4">
        <w:rPr>
          <w:rFonts w:ascii="Calibri Light" w:hAnsi="Calibri Light"/>
          <w:b/>
          <w:bCs/>
          <w:sz w:val="28"/>
          <w:lang w:val="en-US"/>
        </w:rPr>
        <w:t>Révolutionner</w:t>
      </w:r>
      <w:proofErr w:type="spellEnd"/>
      <w:r w:rsidRPr="00A05BF4">
        <w:rPr>
          <w:rFonts w:ascii="Calibri Light" w:hAnsi="Calibri Light"/>
          <w:b/>
          <w:bCs/>
          <w:sz w:val="28"/>
          <w:lang w:val="en-US"/>
        </w:rPr>
        <w:t xml:space="preserve"> la conception et la construction avec des </w:t>
      </w:r>
      <w:proofErr w:type="spellStart"/>
      <w:r w:rsidRPr="00A05BF4">
        <w:rPr>
          <w:rFonts w:ascii="Calibri Light" w:hAnsi="Calibri Light"/>
          <w:b/>
          <w:bCs/>
          <w:sz w:val="28"/>
          <w:lang w:val="en-US"/>
        </w:rPr>
        <w:t>outils</w:t>
      </w:r>
      <w:proofErr w:type="spellEnd"/>
      <w:r w:rsidRPr="00A05BF4">
        <w:rPr>
          <w:rFonts w:ascii="Calibri Light" w:hAnsi="Calibri Light"/>
          <w:b/>
          <w:bCs/>
          <w:sz w:val="28"/>
          <w:lang w:val="en-US"/>
        </w:rPr>
        <w:t xml:space="preserve"> </w:t>
      </w:r>
      <w:proofErr w:type="spellStart"/>
      <w:r w:rsidRPr="00A05BF4">
        <w:rPr>
          <w:rFonts w:ascii="Calibri Light" w:hAnsi="Calibri Light"/>
          <w:b/>
          <w:bCs/>
          <w:sz w:val="28"/>
          <w:lang w:val="en-US"/>
        </w:rPr>
        <w:t>alimentés</w:t>
      </w:r>
      <w:proofErr w:type="spellEnd"/>
      <w:r w:rsidRPr="00A05BF4">
        <w:rPr>
          <w:rFonts w:ascii="Calibri Light" w:hAnsi="Calibri Light"/>
          <w:b/>
          <w:bCs/>
          <w:sz w:val="28"/>
          <w:lang w:val="en-US"/>
        </w:rPr>
        <w:t xml:space="preserve"> par </w:t>
      </w:r>
      <w:proofErr w:type="spellStart"/>
      <w:r w:rsidRPr="00A05BF4">
        <w:rPr>
          <w:rFonts w:ascii="Calibri Light" w:hAnsi="Calibri Light"/>
          <w:b/>
          <w:bCs/>
          <w:sz w:val="28"/>
          <w:lang w:val="en-US"/>
        </w:rPr>
        <w:t>l'IA</w:t>
      </w:r>
      <w:proofErr w:type="spellEnd"/>
      <w:r w:rsidRPr="00A05BF4">
        <w:rPr>
          <w:rFonts w:ascii="Calibri Light" w:hAnsi="Calibri Light"/>
          <w:b/>
          <w:bCs/>
          <w:sz w:val="28"/>
          <w:lang w:val="en-US"/>
        </w:rPr>
        <w:t xml:space="preserve"> et </w:t>
      </w:r>
      <w:proofErr w:type="spellStart"/>
      <w:r w:rsidRPr="00A05BF4">
        <w:rPr>
          <w:rFonts w:ascii="Calibri Light" w:hAnsi="Calibri Light"/>
          <w:b/>
          <w:bCs/>
          <w:sz w:val="28"/>
          <w:lang w:val="en-US"/>
        </w:rPr>
        <w:t>une</w:t>
      </w:r>
      <w:proofErr w:type="spellEnd"/>
      <w:r w:rsidRPr="00A05BF4">
        <w:rPr>
          <w:rFonts w:ascii="Calibri Light" w:hAnsi="Calibri Light"/>
          <w:b/>
          <w:bCs/>
          <w:sz w:val="28"/>
          <w:lang w:val="en-US"/>
        </w:rPr>
        <w:t xml:space="preserve"> collaboration </w:t>
      </w:r>
      <w:proofErr w:type="spellStart"/>
      <w:r w:rsidRPr="00A05BF4">
        <w:rPr>
          <w:rFonts w:ascii="Calibri Light" w:hAnsi="Calibri Light"/>
          <w:b/>
          <w:bCs/>
          <w:sz w:val="28"/>
          <w:lang w:val="en-US"/>
        </w:rPr>
        <w:t>en</w:t>
      </w:r>
      <w:proofErr w:type="spellEnd"/>
      <w:r w:rsidRPr="00A05BF4">
        <w:rPr>
          <w:rFonts w:ascii="Calibri Light" w:hAnsi="Calibri Light"/>
          <w:b/>
          <w:bCs/>
          <w:sz w:val="28"/>
          <w:lang w:val="en-US"/>
        </w:rPr>
        <w:t xml:space="preserve"> temps </w:t>
      </w:r>
      <w:proofErr w:type="spellStart"/>
      <w:r w:rsidRPr="00A05BF4">
        <w:rPr>
          <w:rFonts w:ascii="Calibri Light" w:hAnsi="Calibri Light"/>
          <w:b/>
          <w:bCs/>
          <w:sz w:val="28"/>
          <w:lang w:val="en-US"/>
        </w:rPr>
        <w:t>réel</w:t>
      </w:r>
      <w:proofErr w:type="spellEnd"/>
    </w:p>
    <w:p w14:paraId="105C56F8" w14:textId="77777777" w:rsidR="0004073E" w:rsidRDefault="00927A38">
      <w:pPr>
        <w:rPr>
          <w:rFonts w:ascii="Calibri Light" w:hAnsi="Calibri Light"/>
          <w:b/>
          <w:bCs/>
          <w:i/>
          <w:iCs/>
          <w:sz w:val="24"/>
          <w:szCs w:val="20"/>
          <w:lang w:val="en-US"/>
        </w:rPr>
      </w:pPr>
      <w:r w:rsidRPr="00A05BF4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Des flux de travail </w:t>
      </w:r>
      <w:proofErr w:type="spellStart"/>
      <w:r w:rsidRPr="00A05BF4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>transparents</w:t>
      </w:r>
      <w:proofErr w:type="spellEnd"/>
      <w:r w:rsidRPr="00A05BF4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 </w:t>
      </w:r>
      <w:r w:rsidR="00603869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et </w:t>
      </w:r>
      <w:proofErr w:type="spellStart"/>
      <w:r w:rsidR="00603869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>innovants</w:t>
      </w:r>
      <w:proofErr w:type="spellEnd"/>
      <w:r w:rsidR="00603869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 pour </w:t>
      </w:r>
      <w:proofErr w:type="spellStart"/>
      <w:r w:rsidR="00603869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>une</w:t>
      </w:r>
      <w:proofErr w:type="spellEnd"/>
      <w:r w:rsidR="00603869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 </w:t>
      </w:r>
      <w:proofErr w:type="spellStart"/>
      <w:r w:rsidR="00603869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>productivité</w:t>
      </w:r>
      <w:proofErr w:type="spellEnd"/>
      <w:r w:rsidR="00603869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 </w:t>
      </w:r>
      <w:proofErr w:type="spellStart"/>
      <w:r w:rsidR="0034136A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>considérablement</w:t>
      </w:r>
      <w:proofErr w:type="spellEnd"/>
      <w:r w:rsidR="0034136A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 </w:t>
      </w:r>
      <w:r w:rsidR="0002115A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accrue </w:t>
      </w:r>
      <w:r w:rsidRPr="00A05BF4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dans </w:t>
      </w:r>
      <w:proofErr w:type="spellStart"/>
      <w:r w:rsidRPr="00A05BF4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>toutes</w:t>
      </w:r>
      <w:proofErr w:type="spellEnd"/>
      <w:r w:rsidRPr="00A05BF4">
        <w:rPr>
          <w:rFonts w:ascii="Calibri Light" w:hAnsi="Calibri Light"/>
          <w:b/>
          <w:bCs/>
          <w:i/>
          <w:iCs/>
          <w:sz w:val="24"/>
          <w:szCs w:val="20"/>
          <w:lang w:val="en-US"/>
        </w:rPr>
        <w:t xml:space="preserve"> les disciplines</w:t>
      </w:r>
    </w:p>
    <w:p w14:paraId="418114AD" w14:textId="6A1488E4" w:rsidR="0004073E" w:rsidRDefault="00927A38">
      <w:pPr>
        <w:rPr>
          <w:rFonts w:ascii="Calibri Light" w:hAnsi="Calibri Light"/>
          <w:snapToGrid/>
          <w:sz w:val="22"/>
        </w:rPr>
      </w:pPr>
      <w:r w:rsidRPr="006A42E1">
        <w:rPr>
          <w:rFonts w:ascii="Calibri Light" w:hAnsi="Calibri Light"/>
          <w:snapToGrid/>
          <w:sz w:val="22"/>
          <w:lang w:val="en-US"/>
        </w:rPr>
        <w:t xml:space="preserve">Munich, </w:t>
      </w:r>
      <w:r w:rsidR="00902521">
        <w:rPr>
          <w:rFonts w:ascii="Calibri Light" w:hAnsi="Calibri Light"/>
          <w:snapToGrid/>
          <w:sz w:val="22"/>
          <w:lang w:val="en-US"/>
        </w:rPr>
        <w:t>1</w:t>
      </w:r>
      <w:r w:rsidR="00902FB5">
        <w:rPr>
          <w:rFonts w:ascii="Calibri Light" w:hAnsi="Calibri Light"/>
          <w:snapToGrid/>
          <w:sz w:val="22"/>
          <w:lang w:val="en-US"/>
        </w:rPr>
        <w:t>5</w:t>
      </w:r>
      <w:r w:rsidRPr="006A42E1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6A42E1">
        <w:rPr>
          <w:rFonts w:ascii="Calibri Light" w:hAnsi="Calibri Light"/>
          <w:snapToGrid/>
          <w:sz w:val="22"/>
          <w:lang w:val="en-US"/>
        </w:rPr>
        <w:t>octobre</w:t>
      </w:r>
      <w:proofErr w:type="spellEnd"/>
      <w:r w:rsidRPr="006A42E1">
        <w:rPr>
          <w:rFonts w:ascii="Calibri Light" w:hAnsi="Calibri Light"/>
          <w:snapToGrid/>
          <w:sz w:val="22"/>
          <w:lang w:val="en-US"/>
        </w:rPr>
        <w:t xml:space="preserve"> </w:t>
      </w:r>
      <w:r w:rsidR="00902521">
        <w:rPr>
          <w:rFonts w:ascii="Calibri Light" w:hAnsi="Calibri Light"/>
          <w:snapToGrid/>
          <w:sz w:val="22"/>
          <w:lang w:val="en-US"/>
        </w:rPr>
        <w:t xml:space="preserve">2024 </w:t>
      </w:r>
      <w:r>
        <w:rPr>
          <w:rFonts w:ascii="Calibri Light" w:hAnsi="Calibri Light"/>
          <w:snapToGrid/>
          <w:sz w:val="22"/>
          <w:lang w:val="en-US"/>
        </w:rPr>
        <w:t xml:space="preserve">- </w:t>
      </w:r>
      <w:r w:rsidR="00B6176A" w:rsidRPr="00B6176A">
        <w:rPr>
          <w:rFonts w:ascii="Calibri Light" w:hAnsi="Calibri Light"/>
          <w:snapToGrid/>
          <w:sz w:val="22"/>
        </w:rPr>
        <w:t xml:space="preserve">ALLPLAN a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lancé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sa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dernière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version du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logiciel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BIM,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établissant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une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nouvelle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norme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dans les flux de travail de conception et de construction</w:t>
      </w:r>
      <w:r w:rsidR="00B6176A" w:rsidRPr="00B6176A">
        <w:rPr>
          <w:rFonts w:ascii="Calibri Light" w:hAnsi="Calibri Light"/>
          <w:snapToGrid/>
          <w:sz w:val="22"/>
        </w:rPr>
        <w:t xml:space="preserve">. ALLPLAN 2025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introduit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des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fonctionnalités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avancées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qui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permettent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aux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architectes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, aux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ingénieurs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, aux fabricants et aux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professionnels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de la construction de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travailler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plus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efficacement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et de manière plus collaborative que jamais. Avec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une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visualisation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puissante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pilotée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par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l'IA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, des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outils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de conception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automatisés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et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une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collaboration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transparente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en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temps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réel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, le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logiciel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offre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des gains de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productivité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significatifs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et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permet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aux équipes de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livrer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des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projets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de haute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qualité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avec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une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précision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r w:rsidR="00603869">
        <w:rPr>
          <w:rFonts w:ascii="Calibri Light" w:hAnsi="Calibri Light"/>
          <w:snapToGrid/>
          <w:sz w:val="22"/>
        </w:rPr>
        <w:t>supérieure</w:t>
      </w:r>
      <w:r w:rsidR="00B6176A" w:rsidRPr="00B6176A">
        <w:rPr>
          <w:rFonts w:ascii="Calibri Light" w:hAnsi="Calibri Light"/>
          <w:snapToGrid/>
          <w:sz w:val="22"/>
        </w:rPr>
        <w:t xml:space="preserve">. En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rationalisant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les processus et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en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améliorant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la coordination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interdisciplinaire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, ALLPLAN 2025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ouvre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la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voie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à </w:t>
      </w:r>
      <w:proofErr w:type="spellStart"/>
      <w:r w:rsidR="00B6176A" w:rsidRPr="00B6176A">
        <w:rPr>
          <w:rFonts w:ascii="Calibri Light" w:hAnsi="Calibri Light"/>
          <w:snapToGrid/>
          <w:sz w:val="22"/>
        </w:rPr>
        <w:t>une</w:t>
      </w:r>
      <w:proofErr w:type="spellEnd"/>
      <w:r w:rsidR="00B6176A" w:rsidRPr="00B6176A">
        <w:rPr>
          <w:rFonts w:ascii="Calibri Light" w:hAnsi="Calibri Light"/>
          <w:snapToGrid/>
          <w:sz w:val="22"/>
        </w:rPr>
        <w:t xml:space="preserve"> </w:t>
      </w:r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nouvelle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ère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d'innovation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dans </w:t>
      </w:r>
      <w:proofErr w:type="spellStart"/>
      <w:r w:rsidR="00B6176A" w:rsidRPr="00C4292E">
        <w:rPr>
          <w:rFonts w:ascii="Calibri Light" w:hAnsi="Calibri Light"/>
          <w:b/>
          <w:bCs/>
          <w:snapToGrid/>
          <w:sz w:val="22"/>
        </w:rPr>
        <w:t>l'industrie</w:t>
      </w:r>
      <w:proofErr w:type="spellEnd"/>
      <w:r w:rsidR="00B6176A" w:rsidRPr="00C4292E">
        <w:rPr>
          <w:rFonts w:ascii="Calibri Light" w:hAnsi="Calibri Light"/>
          <w:b/>
          <w:bCs/>
          <w:snapToGrid/>
          <w:sz w:val="22"/>
        </w:rPr>
        <w:t xml:space="preserve"> AEC</w:t>
      </w:r>
      <w:r w:rsidR="00B6176A" w:rsidRPr="00B6176A">
        <w:rPr>
          <w:rFonts w:ascii="Calibri Light" w:hAnsi="Calibri Light"/>
          <w:snapToGrid/>
          <w:sz w:val="22"/>
        </w:rPr>
        <w:t>.</w:t>
      </w:r>
    </w:p>
    <w:p w14:paraId="10030D9D" w14:textId="77777777" w:rsidR="0004073E" w:rsidRDefault="00927A38">
      <w:pPr>
        <w:rPr>
          <w:rFonts w:ascii="Calibri Light" w:hAnsi="Calibri Light"/>
          <w:snapToGrid/>
          <w:sz w:val="22"/>
          <w:lang w:val="en-US"/>
        </w:rPr>
      </w:pPr>
      <w:proofErr w:type="spellStart"/>
      <w:r w:rsidRPr="00B2227B">
        <w:rPr>
          <w:rFonts w:ascii="Calibri Light" w:hAnsi="Calibri Light"/>
          <w:snapToGrid/>
          <w:sz w:val="22"/>
        </w:rPr>
        <w:t>L'industrie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de la construction </w:t>
      </w:r>
      <w:proofErr w:type="spellStart"/>
      <w:r w:rsidRPr="00B2227B">
        <w:rPr>
          <w:rFonts w:ascii="Calibri Light" w:hAnsi="Calibri Light"/>
          <w:snapToGrid/>
          <w:sz w:val="22"/>
        </w:rPr>
        <w:t>est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confrontée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à </w:t>
      </w:r>
      <w:proofErr w:type="spellStart"/>
      <w:r w:rsidRPr="00B2227B">
        <w:rPr>
          <w:rFonts w:ascii="Calibri Light" w:hAnsi="Calibri Light"/>
          <w:snapToGrid/>
          <w:sz w:val="22"/>
        </w:rPr>
        <w:t>une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demande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croissante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de processus plus </w:t>
      </w:r>
      <w:proofErr w:type="spellStart"/>
      <w:r w:rsidRPr="00B2227B">
        <w:rPr>
          <w:rFonts w:ascii="Calibri Light" w:hAnsi="Calibri Light"/>
          <w:snapToGrid/>
          <w:sz w:val="22"/>
        </w:rPr>
        <w:t>rapides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et plus </w:t>
      </w:r>
      <w:proofErr w:type="spellStart"/>
      <w:r w:rsidRPr="00B2227B">
        <w:rPr>
          <w:rFonts w:ascii="Calibri Light" w:hAnsi="Calibri Light"/>
          <w:snapToGrid/>
          <w:sz w:val="22"/>
        </w:rPr>
        <w:t>efficaces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B2227B">
        <w:rPr>
          <w:rFonts w:ascii="Calibri Light" w:hAnsi="Calibri Light"/>
          <w:snapToGrid/>
          <w:sz w:val="22"/>
        </w:rPr>
        <w:t>en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raison de la </w:t>
      </w:r>
      <w:proofErr w:type="spellStart"/>
      <w:r w:rsidRPr="00B2227B">
        <w:rPr>
          <w:rFonts w:ascii="Calibri Light" w:hAnsi="Calibri Light"/>
          <w:snapToGrid/>
          <w:sz w:val="22"/>
        </w:rPr>
        <w:t>pénurie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de </w:t>
      </w:r>
      <w:r w:rsidR="00530209" w:rsidRPr="00B2227B">
        <w:rPr>
          <w:rFonts w:ascii="Calibri Light" w:hAnsi="Calibri Light"/>
          <w:snapToGrid/>
          <w:sz w:val="22"/>
        </w:rPr>
        <w:t>main-</w:t>
      </w:r>
      <w:proofErr w:type="spellStart"/>
      <w:r w:rsidR="00530209" w:rsidRPr="00B2227B">
        <w:rPr>
          <w:rFonts w:ascii="Calibri Light" w:hAnsi="Calibri Light"/>
          <w:snapToGrid/>
          <w:sz w:val="22"/>
        </w:rPr>
        <w:t>d'œuvre</w:t>
      </w:r>
      <w:proofErr w:type="spellEnd"/>
      <w:r w:rsidR="00530209" w:rsidRPr="00B2227B">
        <w:rPr>
          <w:rFonts w:ascii="Calibri Light" w:hAnsi="Calibri Light"/>
          <w:snapToGrid/>
          <w:sz w:val="22"/>
        </w:rPr>
        <w:t xml:space="preserve"> </w:t>
      </w:r>
      <w:r w:rsidRPr="00B2227B">
        <w:rPr>
          <w:rFonts w:ascii="Calibri Light" w:hAnsi="Calibri Light"/>
          <w:snapToGrid/>
          <w:sz w:val="22"/>
        </w:rPr>
        <w:t xml:space="preserve">et de </w:t>
      </w:r>
      <w:proofErr w:type="spellStart"/>
      <w:r w:rsidRPr="00B2227B">
        <w:rPr>
          <w:rFonts w:ascii="Calibri Light" w:hAnsi="Calibri Light"/>
          <w:snapToGrid/>
          <w:sz w:val="22"/>
        </w:rPr>
        <w:t>l'augmentation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B2227B">
        <w:rPr>
          <w:rFonts w:ascii="Calibri Light" w:hAnsi="Calibri Light"/>
          <w:snapToGrid/>
          <w:sz w:val="22"/>
        </w:rPr>
        <w:t>coûts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. En </w:t>
      </w:r>
      <w:proofErr w:type="spellStart"/>
      <w:r w:rsidRPr="00B2227B">
        <w:rPr>
          <w:rFonts w:ascii="Calibri Light" w:hAnsi="Calibri Light"/>
          <w:snapToGrid/>
          <w:sz w:val="22"/>
        </w:rPr>
        <w:t>réponse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, ALLPLAN 2025 </w:t>
      </w:r>
      <w:proofErr w:type="spellStart"/>
      <w:r w:rsidR="00603869">
        <w:rPr>
          <w:rFonts w:ascii="Calibri Light" w:hAnsi="Calibri Light"/>
          <w:snapToGrid/>
          <w:sz w:val="22"/>
        </w:rPr>
        <w:t>offre</w:t>
      </w:r>
      <w:proofErr w:type="spellEnd"/>
      <w:r w:rsidR="00603869">
        <w:rPr>
          <w:rFonts w:ascii="Calibri Light" w:hAnsi="Calibri Light"/>
          <w:snapToGrid/>
          <w:sz w:val="22"/>
        </w:rPr>
        <w:t xml:space="preserve"> des </w:t>
      </w:r>
      <w:r w:rsidRPr="00B2227B">
        <w:rPr>
          <w:rFonts w:ascii="Calibri Light" w:hAnsi="Calibri Light"/>
          <w:snapToGrid/>
          <w:sz w:val="22"/>
        </w:rPr>
        <w:t xml:space="preserve">flux de travail </w:t>
      </w:r>
      <w:proofErr w:type="spellStart"/>
      <w:r w:rsidRPr="00B2227B">
        <w:rPr>
          <w:rFonts w:ascii="Calibri Light" w:hAnsi="Calibri Light"/>
          <w:snapToGrid/>
          <w:sz w:val="22"/>
        </w:rPr>
        <w:t>automatisés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, un </w:t>
      </w:r>
      <w:proofErr w:type="spellStart"/>
      <w:r w:rsidRPr="00B2227B">
        <w:rPr>
          <w:rFonts w:ascii="Calibri Light" w:hAnsi="Calibri Light"/>
          <w:snapToGrid/>
          <w:sz w:val="22"/>
        </w:rPr>
        <w:t>accès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aux données </w:t>
      </w:r>
      <w:proofErr w:type="spellStart"/>
      <w:r w:rsidRPr="00B2227B">
        <w:rPr>
          <w:rFonts w:ascii="Calibri Light" w:hAnsi="Calibri Light"/>
          <w:snapToGrid/>
          <w:sz w:val="22"/>
        </w:rPr>
        <w:t>en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temps </w:t>
      </w:r>
      <w:proofErr w:type="spellStart"/>
      <w:r w:rsidRPr="00B2227B">
        <w:rPr>
          <w:rFonts w:ascii="Calibri Light" w:hAnsi="Calibri Light"/>
          <w:snapToGrid/>
          <w:sz w:val="22"/>
        </w:rPr>
        <w:t>réel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et </w:t>
      </w:r>
      <w:proofErr w:type="spellStart"/>
      <w:r w:rsidRPr="00B2227B">
        <w:rPr>
          <w:rFonts w:ascii="Calibri Light" w:hAnsi="Calibri Light"/>
          <w:snapToGrid/>
          <w:sz w:val="22"/>
        </w:rPr>
        <w:t>une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collaboration </w:t>
      </w:r>
      <w:proofErr w:type="spellStart"/>
      <w:r w:rsidRPr="00B2227B">
        <w:rPr>
          <w:rFonts w:ascii="Calibri Light" w:hAnsi="Calibri Light"/>
          <w:snapToGrid/>
          <w:sz w:val="22"/>
        </w:rPr>
        <w:t>améliorée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r w:rsidR="0002115A">
        <w:rPr>
          <w:rFonts w:ascii="Calibri Light" w:hAnsi="Calibri Light"/>
          <w:snapToGrid/>
          <w:sz w:val="22"/>
        </w:rPr>
        <w:t xml:space="preserve">pour aider à </w:t>
      </w:r>
      <w:proofErr w:type="spellStart"/>
      <w:r w:rsidRPr="00B2227B">
        <w:rPr>
          <w:rFonts w:ascii="Calibri Light" w:hAnsi="Calibri Light"/>
          <w:snapToGrid/>
          <w:sz w:val="22"/>
        </w:rPr>
        <w:t>maintenir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la </w:t>
      </w:r>
      <w:proofErr w:type="spellStart"/>
      <w:r w:rsidRPr="00B2227B">
        <w:rPr>
          <w:rFonts w:ascii="Calibri Light" w:hAnsi="Calibri Light"/>
          <w:snapToGrid/>
          <w:sz w:val="22"/>
        </w:rPr>
        <w:t>compétitivité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et à </w:t>
      </w:r>
      <w:proofErr w:type="spellStart"/>
      <w:r w:rsidRPr="00B2227B">
        <w:rPr>
          <w:rFonts w:ascii="Calibri Light" w:hAnsi="Calibri Light"/>
          <w:snapToGrid/>
          <w:sz w:val="22"/>
        </w:rPr>
        <w:t>réaliser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B2227B">
        <w:rPr>
          <w:rFonts w:ascii="Calibri Light" w:hAnsi="Calibri Light"/>
          <w:snapToGrid/>
          <w:sz w:val="22"/>
        </w:rPr>
        <w:t>projets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r w:rsidR="00603869">
        <w:rPr>
          <w:rFonts w:ascii="Calibri Light" w:hAnsi="Calibri Light"/>
          <w:snapToGrid/>
          <w:sz w:val="22"/>
        </w:rPr>
        <w:t xml:space="preserve">plus </w:t>
      </w:r>
      <w:proofErr w:type="spellStart"/>
      <w:r w:rsidRPr="00B2227B">
        <w:rPr>
          <w:rFonts w:ascii="Calibri Light" w:hAnsi="Calibri Light"/>
          <w:snapToGrid/>
          <w:sz w:val="22"/>
        </w:rPr>
        <w:t>réussis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. </w:t>
      </w:r>
      <w:r w:rsidR="007405F5">
        <w:rPr>
          <w:rFonts w:ascii="Calibri Light" w:hAnsi="Calibri Light"/>
          <w:snapToGrid/>
          <w:sz w:val="22"/>
          <w:lang w:val="en-US"/>
        </w:rPr>
        <w:t xml:space="preserve">" </w:t>
      </w:r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ALLPLAN 2025 change la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donne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 pour les </w:t>
      </w:r>
      <w:proofErr w:type="spellStart"/>
      <w:r w:rsidR="00357C65">
        <w:rPr>
          <w:rFonts w:ascii="Calibri Light" w:hAnsi="Calibri Light"/>
          <w:i/>
          <w:iCs/>
          <w:snapToGrid/>
          <w:sz w:val="22"/>
        </w:rPr>
        <w:t>professionnels</w:t>
      </w:r>
      <w:proofErr w:type="spellEnd"/>
      <w:r w:rsidR="00357C65">
        <w:rPr>
          <w:rFonts w:ascii="Calibri Light" w:hAnsi="Calibri Light"/>
          <w:i/>
          <w:iCs/>
          <w:snapToGrid/>
          <w:sz w:val="22"/>
        </w:rPr>
        <w:t xml:space="preserve"> de </w:t>
      </w:r>
      <w:proofErr w:type="spellStart"/>
      <w:r w:rsidR="00357C65">
        <w:rPr>
          <w:rFonts w:ascii="Calibri Light" w:hAnsi="Calibri Light"/>
          <w:i/>
          <w:iCs/>
          <w:snapToGrid/>
          <w:sz w:val="22"/>
        </w:rPr>
        <w:t>l'AEC</w:t>
      </w:r>
      <w:proofErr w:type="spellEnd"/>
      <w:r w:rsidR="00357C65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en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 proposant des flux de travail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innovants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 de la conception à la construction et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une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 collaboration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en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 temps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réel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 qui </w:t>
      </w:r>
      <w:proofErr w:type="spellStart"/>
      <w:r w:rsidR="0002115A">
        <w:rPr>
          <w:rFonts w:ascii="Calibri Light" w:hAnsi="Calibri Light"/>
          <w:i/>
          <w:iCs/>
          <w:snapToGrid/>
          <w:sz w:val="22"/>
        </w:rPr>
        <w:t>augmentent</w:t>
      </w:r>
      <w:proofErr w:type="spellEnd"/>
      <w:r w:rsidR="0002115A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considérablement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 </w:t>
      </w:r>
      <w:r w:rsidR="0002115A">
        <w:rPr>
          <w:rFonts w:ascii="Calibri Light" w:hAnsi="Calibri Light"/>
          <w:i/>
          <w:iCs/>
          <w:snapToGrid/>
          <w:sz w:val="22"/>
        </w:rPr>
        <w:t xml:space="preserve">la </w:t>
      </w:r>
      <w:proofErr w:type="spellStart"/>
      <w:r w:rsidR="00DE7D2C" w:rsidRPr="00AF32EF">
        <w:rPr>
          <w:rFonts w:ascii="Calibri Light" w:hAnsi="Calibri Light"/>
          <w:i/>
          <w:iCs/>
          <w:snapToGrid/>
          <w:sz w:val="22"/>
        </w:rPr>
        <w:t>productivité</w:t>
      </w:r>
      <w:proofErr w:type="spellEnd"/>
      <w:r w:rsidR="00DE7D2C" w:rsidRPr="00AF32EF">
        <w:rPr>
          <w:rFonts w:ascii="Calibri Light" w:hAnsi="Calibri Light"/>
          <w:i/>
          <w:iCs/>
          <w:snapToGrid/>
          <w:sz w:val="22"/>
        </w:rPr>
        <w:t xml:space="preserve">. </w:t>
      </w:r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Nos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outils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automatisés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et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pilotés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par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l'IA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permettent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non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seulement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de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gagner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du temps,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mais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02115A">
        <w:rPr>
          <w:rFonts w:ascii="Calibri Light" w:hAnsi="Calibri Light"/>
          <w:i/>
          <w:iCs/>
          <w:snapToGrid/>
          <w:sz w:val="22"/>
        </w:rPr>
        <w:t>aussi</w:t>
      </w:r>
      <w:proofErr w:type="spellEnd"/>
      <w:r w:rsidR="0002115A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02115A">
        <w:rPr>
          <w:rFonts w:ascii="Calibri Light" w:hAnsi="Calibri Light"/>
          <w:i/>
          <w:iCs/>
          <w:snapToGrid/>
          <w:sz w:val="22"/>
        </w:rPr>
        <w:t>d'améliorer</w:t>
      </w:r>
      <w:proofErr w:type="spellEnd"/>
      <w:r w:rsidR="0002115A">
        <w:rPr>
          <w:rFonts w:ascii="Calibri Light" w:hAnsi="Calibri Light"/>
          <w:i/>
          <w:iCs/>
          <w:snapToGrid/>
          <w:sz w:val="22"/>
        </w:rPr>
        <w:t xml:space="preserve"> </w:t>
      </w:r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la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qualité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et la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créativité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</w:t>
      </w:r>
      <w:r w:rsidR="0002115A">
        <w:rPr>
          <w:rFonts w:ascii="Calibri Light" w:hAnsi="Calibri Light"/>
          <w:i/>
          <w:iCs/>
          <w:snapToGrid/>
          <w:sz w:val="22"/>
        </w:rPr>
        <w:t xml:space="preserve">des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projets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,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favorisant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ainsi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une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véritable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collaboration et </w:t>
      </w:r>
      <w:proofErr w:type="spellStart"/>
      <w:r w:rsidR="002B6926" w:rsidRPr="002B6926">
        <w:rPr>
          <w:rFonts w:ascii="Calibri Light" w:hAnsi="Calibri Light"/>
          <w:i/>
          <w:iCs/>
          <w:snapToGrid/>
          <w:sz w:val="22"/>
        </w:rPr>
        <w:t>l'innovation</w:t>
      </w:r>
      <w:proofErr w:type="spellEnd"/>
      <w:r w:rsidR="002B6926" w:rsidRPr="002B6926">
        <w:rPr>
          <w:rFonts w:ascii="Calibri Light" w:hAnsi="Calibri Light"/>
          <w:i/>
          <w:iCs/>
          <w:snapToGrid/>
          <w:sz w:val="22"/>
        </w:rPr>
        <w:t xml:space="preserve"> "</w:t>
      </w:r>
      <w:r w:rsidR="002B6926">
        <w:rPr>
          <w:rFonts w:ascii="Calibri Light" w:hAnsi="Calibri Light"/>
          <w:i/>
          <w:iCs/>
          <w:snapToGrid/>
          <w:sz w:val="22"/>
        </w:rPr>
        <w:t xml:space="preserve">, </w:t>
      </w:r>
      <w:r w:rsidR="0002115A" w:rsidRPr="00E1288C">
        <w:rPr>
          <w:rFonts w:ascii="Calibri Light" w:hAnsi="Calibri Light"/>
          <w:snapToGrid/>
          <w:sz w:val="22"/>
        </w:rPr>
        <w:t xml:space="preserve">a </w:t>
      </w:r>
      <w:proofErr w:type="spellStart"/>
      <w:r w:rsidR="0002115A" w:rsidRPr="00E1288C">
        <w:rPr>
          <w:rFonts w:ascii="Calibri Light" w:hAnsi="Calibri Light"/>
          <w:snapToGrid/>
          <w:sz w:val="22"/>
        </w:rPr>
        <w:t>déclaré</w:t>
      </w:r>
      <w:proofErr w:type="spellEnd"/>
      <w:r w:rsidR="0002115A" w:rsidRPr="00E1288C">
        <w:rPr>
          <w:rFonts w:ascii="Calibri Light" w:hAnsi="Calibri Light"/>
          <w:snapToGrid/>
          <w:sz w:val="22"/>
        </w:rPr>
        <w:t xml:space="preserve"> </w:t>
      </w:r>
      <w:r w:rsidR="002B6926" w:rsidRPr="003932E4">
        <w:rPr>
          <w:rFonts w:ascii="Calibri Light" w:hAnsi="Calibri Light"/>
          <w:snapToGrid/>
          <w:sz w:val="22"/>
          <w:lang w:val="en-US"/>
        </w:rPr>
        <w:t>Eduardo Lazzarotto, Chief Product &amp; Strategy Officer chez ALLPLAN</w:t>
      </w:r>
      <w:r w:rsidR="002B6926">
        <w:rPr>
          <w:rFonts w:ascii="Calibri Light" w:hAnsi="Calibri Light"/>
          <w:snapToGrid/>
          <w:sz w:val="22"/>
          <w:lang w:val="en-US"/>
        </w:rPr>
        <w:t>.</w:t>
      </w:r>
    </w:p>
    <w:p w14:paraId="602DEE90" w14:textId="77777777" w:rsidR="0004073E" w:rsidRDefault="00927A38">
      <w:pPr>
        <w:rPr>
          <w:rFonts w:ascii="Calibri Light" w:hAnsi="Calibri Light"/>
          <w:b/>
          <w:bCs/>
          <w:snapToGrid/>
          <w:sz w:val="22"/>
          <w:lang w:val="en-US"/>
        </w:rPr>
      </w:pPr>
      <w:r w:rsidRPr="00B2227B">
        <w:rPr>
          <w:rFonts w:ascii="Calibri Light" w:hAnsi="Calibri Light"/>
          <w:snapToGrid/>
          <w:sz w:val="22"/>
        </w:rPr>
        <w:t xml:space="preserve">De la visualisation </w:t>
      </w:r>
      <w:proofErr w:type="spellStart"/>
      <w:r w:rsidRPr="00B2227B">
        <w:rPr>
          <w:rFonts w:ascii="Calibri Light" w:hAnsi="Calibri Light"/>
          <w:snapToGrid/>
          <w:sz w:val="22"/>
        </w:rPr>
        <w:t>pilotée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par </w:t>
      </w:r>
      <w:proofErr w:type="spellStart"/>
      <w:r w:rsidRPr="00B2227B">
        <w:rPr>
          <w:rFonts w:ascii="Calibri Light" w:hAnsi="Calibri Light"/>
          <w:snapToGrid/>
          <w:sz w:val="22"/>
        </w:rPr>
        <w:t>l'IA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pour les </w:t>
      </w:r>
      <w:proofErr w:type="spellStart"/>
      <w:r w:rsidRPr="00B2227B">
        <w:rPr>
          <w:rFonts w:ascii="Calibri Light" w:hAnsi="Calibri Light"/>
          <w:snapToGrid/>
          <w:sz w:val="22"/>
        </w:rPr>
        <w:t>architectes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à la </w:t>
      </w:r>
      <w:proofErr w:type="spellStart"/>
      <w:r w:rsidRPr="00B2227B">
        <w:rPr>
          <w:rFonts w:ascii="Calibri Light" w:hAnsi="Calibri Light"/>
          <w:snapToGrid/>
          <w:sz w:val="22"/>
        </w:rPr>
        <w:t>modélisation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avancée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du </w:t>
      </w:r>
      <w:proofErr w:type="spellStart"/>
      <w:r w:rsidRPr="00B2227B">
        <w:rPr>
          <w:rFonts w:ascii="Calibri Light" w:hAnsi="Calibri Light"/>
          <w:snapToGrid/>
          <w:sz w:val="22"/>
        </w:rPr>
        <w:t>renforcement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pour les </w:t>
      </w:r>
      <w:proofErr w:type="spellStart"/>
      <w:r w:rsidRPr="00B2227B">
        <w:rPr>
          <w:rFonts w:ascii="Calibri Light" w:hAnsi="Calibri Light"/>
          <w:snapToGrid/>
          <w:sz w:val="22"/>
        </w:rPr>
        <w:t>ingénieurs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civils, ALLPLAN 2025 </w:t>
      </w:r>
      <w:proofErr w:type="spellStart"/>
      <w:r w:rsidRPr="00B2227B">
        <w:rPr>
          <w:rFonts w:ascii="Calibri Light" w:hAnsi="Calibri Light"/>
          <w:snapToGrid/>
          <w:sz w:val="22"/>
        </w:rPr>
        <w:t>garantit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des flux de travail </w:t>
      </w:r>
      <w:proofErr w:type="spellStart"/>
      <w:r w:rsidRPr="00B2227B">
        <w:rPr>
          <w:rFonts w:ascii="Calibri Light" w:hAnsi="Calibri Light"/>
          <w:snapToGrid/>
          <w:sz w:val="22"/>
        </w:rPr>
        <w:t>transparents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et </w:t>
      </w:r>
      <w:proofErr w:type="spellStart"/>
      <w:r w:rsidRPr="00B2227B">
        <w:rPr>
          <w:rFonts w:ascii="Calibri Light" w:hAnsi="Calibri Light"/>
          <w:snapToGrid/>
          <w:sz w:val="22"/>
        </w:rPr>
        <w:t>efficaces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dans </w:t>
      </w:r>
      <w:proofErr w:type="spellStart"/>
      <w:r w:rsidRPr="00B2227B">
        <w:rPr>
          <w:rFonts w:ascii="Calibri Light" w:hAnsi="Calibri Light"/>
          <w:snapToGrid/>
          <w:sz w:val="22"/>
        </w:rPr>
        <w:t>toutes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r w:rsidR="0002115A">
        <w:rPr>
          <w:rFonts w:ascii="Calibri Light" w:hAnsi="Calibri Light"/>
          <w:snapToGrid/>
          <w:sz w:val="22"/>
        </w:rPr>
        <w:t xml:space="preserve">les </w:t>
      </w:r>
      <w:r w:rsidRPr="00B2227B">
        <w:rPr>
          <w:rFonts w:ascii="Calibri Light" w:hAnsi="Calibri Light"/>
          <w:snapToGrid/>
          <w:sz w:val="22"/>
        </w:rPr>
        <w:t xml:space="preserve">disciplines. </w:t>
      </w:r>
      <w:proofErr w:type="spellStart"/>
      <w:r w:rsidRPr="00B2227B">
        <w:rPr>
          <w:rFonts w:ascii="Calibri Light" w:hAnsi="Calibri Light"/>
          <w:snapToGrid/>
          <w:sz w:val="22"/>
        </w:rPr>
        <w:t>Voici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quelques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caractéristiques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clés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pour les </w:t>
      </w:r>
      <w:proofErr w:type="spellStart"/>
      <w:r w:rsidRPr="00B2227B">
        <w:rPr>
          <w:rFonts w:ascii="Calibri Light" w:hAnsi="Calibri Light"/>
          <w:snapToGrid/>
          <w:sz w:val="22"/>
        </w:rPr>
        <w:t>différents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2227B">
        <w:rPr>
          <w:rFonts w:ascii="Calibri Light" w:hAnsi="Calibri Light"/>
          <w:snapToGrid/>
          <w:sz w:val="22"/>
        </w:rPr>
        <w:t>secteurs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de </w:t>
      </w:r>
      <w:proofErr w:type="spellStart"/>
      <w:proofErr w:type="gramStart"/>
      <w:r w:rsidRPr="00B2227B">
        <w:rPr>
          <w:rFonts w:ascii="Calibri Light" w:hAnsi="Calibri Light"/>
          <w:snapToGrid/>
          <w:sz w:val="22"/>
        </w:rPr>
        <w:t>l'AEC</w:t>
      </w:r>
      <w:proofErr w:type="spellEnd"/>
      <w:r w:rsidRPr="00B2227B">
        <w:rPr>
          <w:rFonts w:ascii="Calibri Light" w:hAnsi="Calibri Light"/>
          <w:snapToGrid/>
          <w:sz w:val="22"/>
        </w:rPr>
        <w:t xml:space="preserve"> :</w:t>
      </w:r>
      <w:proofErr w:type="gramEnd"/>
    </w:p>
    <w:p w14:paraId="5D2602CC" w14:textId="77777777" w:rsidR="0004073E" w:rsidRDefault="00927A38">
      <w:pPr>
        <w:rPr>
          <w:rFonts w:ascii="Calibri Light" w:hAnsi="Calibri Light"/>
          <w:b/>
          <w:bCs/>
          <w:snapToGrid/>
          <w:sz w:val="22"/>
          <w:lang w:val="en-US"/>
        </w:rPr>
      </w:pPr>
      <w:r w:rsidRPr="000665CE">
        <w:rPr>
          <w:rFonts w:ascii="Calibri Light" w:hAnsi="Calibri Light"/>
          <w:b/>
          <w:bCs/>
          <w:snapToGrid/>
          <w:sz w:val="22"/>
          <w:lang w:val="en-US"/>
        </w:rPr>
        <w:t xml:space="preserve">Points forts </w:t>
      </w:r>
      <w:r w:rsidR="000665CE" w:rsidRPr="000665CE">
        <w:rPr>
          <w:rFonts w:ascii="Calibri Light" w:hAnsi="Calibri Light"/>
          <w:b/>
          <w:bCs/>
          <w:snapToGrid/>
          <w:sz w:val="22"/>
          <w:lang w:val="en-US"/>
        </w:rPr>
        <w:t xml:space="preserve">pour la </w:t>
      </w:r>
      <w:r w:rsidR="0032619E">
        <w:rPr>
          <w:rFonts w:ascii="Calibri Light" w:hAnsi="Calibri Light"/>
          <w:b/>
          <w:bCs/>
          <w:snapToGrid/>
          <w:sz w:val="22"/>
          <w:lang w:val="en-US"/>
        </w:rPr>
        <w:t xml:space="preserve">conception des </w:t>
      </w:r>
      <w:proofErr w:type="spellStart"/>
      <w:r w:rsidR="000665CE" w:rsidRPr="000665CE">
        <w:rPr>
          <w:rFonts w:ascii="Calibri Light" w:hAnsi="Calibri Light"/>
          <w:b/>
          <w:bCs/>
          <w:snapToGrid/>
          <w:sz w:val="22"/>
          <w:lang w:val="en-US"/>
        </w:rPr>
        <w:t>bâtiments</w:t>
      </w:r>
      <w:proofErr w:type="spellEnd"/>
    </w:p>
    <w:p w14:paraId="164628F3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AD740E">
        <w:rPr>
          <w:rFonts w:ascii="Calibri Light" w:hAnsi="Calibri Light"/>
          <w:snapToGrid/>
          <w:sz w:val="22"/>
        </w:rPr>
        <w:t xml:space="preserve">ALLPLAN 2025 </w:t>
      </w:r>
      <w:proofErr w:type="spellStart"/>
      <w:r w:rsidRPr="00AD740E">
        <w:rPr>
          <w:rFonts w:ascii="Calibri Light" w:hAnsi="Calibri Light"/>
          <w:snapToGrid/>
          <w:sz w:val="22"/>
        </w:rPr>
        <w:t>introduit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des </w:t>
      </w:r>
      <w:r w:rsidRPr="00AD740E">
        <w:rPr>
          <w:rFonts w:ascii="Calibri Light" w:hAnsi="Calibri Light"/>
          <w:b/>
          <w:bCs/>
          <w:snapToGrid/>
          <w:sz w:val="22"/>
        </w:rPr>
        <w:t xml:space="preserve">flux de visualisation </w:t>
      </w:r>
      <w:proofErr w:type="spellStart"/>
      <w:r w:rsidRPr="00AD740E">
        <w:rPr>
          <w:rFonts w:ascii="Calibri Light" w:hAnsi="Calibri Light"/>
          <w:b/>
          <w:bCs/>
          <w:snapToGrid/>
          <w:sz w:val="22"/>
        </w:rPr>
        <w:t>alimentés</w:t>
      </w:r>
      <w:proofErr w:type="spellEnd"/>
      <w:r w:rsidRPr="00AD740E">
        <w:rPr>
          <w:rFonts w:ascii="Calibri Light" w:hAnsi="Calibri Light"/>
          <w:b/>
          <w:bCs/>
          <w:snapToGrid/>
          <w:sz w:val="22"/>
        </w:rPr>
        <w:t xml:space="preserve"> par </w:t>
      </w:r>
      <w:proofErr w:type="spellStart"/>
      <w:r w:rsidRPr="00AD740E">
        <w:rPr>
          <w:rFonts w:ascii="Calibri Light" w:hAnsi="Calibri Light"/>
          <w:b/>
          <w:bCs/>
          <w:snapToGrid/>
          <w:sz w:val="22"/>
        </w:rPr>
        <w:t>l'IA</w:t>
      </w:r>
      <w:proofErr w:type="spellEnd"/>
      <w:r w:rsidRPr="00AD740E">
        <w:rPr>
          <w:rFonts w:ascii="Calibri Light" w:hAnsi="Calibri Light"/>
          <w:b/>
          <w:bCs/>
          <w:snapToGrid/>
          <w:sz w:val="22"/>
        </w:rPr>
        <w:t xml:space="preserve"> </w:t>
      </w:r>
      <w:r w:rsidRPr="00AD740E">
        <w:rPr>
          <w:rFonts w:ascii="Calibri Light" w:hAnsi="Calibri Light"/>
          <w:snapToGrid/>
          <w:sz w:val="22"/>
        </w:rPr>
        <w:t xml:space="preserve">pour </w:t>
      </w:r>
      <w:proofErr w:type="spellStart"/>
      <w:r w:rsidRPr="00AD740E">
        <w:rPr>
          <w:rFonts w:ascii="Calibri Light" w:hAnsi="Calibri Light"/>
          <w:snapToGrid/>
          <w:sz w:val="22"/>
        </w:rPr>
        <w:t>soutenir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le processus de </w:t>
      </w:r>
      <w:proofErr w:type="spellStart"/>
      <w:r w:rsidRPr="00AD740E">
        <w:rPr>
          <w:rFonts w:ascii="Calibri Light" w:hAnsi="Calibri Light"/>
          <w:snapToGrid/>
          <w:sz w:val="22"/>
        </w:rPr>
        <w:t>génération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d'idées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. Avec </w:t>
      </w:r>
      <w:proofErr w:type="spellStart"/>
      <w:r w:rsidRPr="00AD740E">
        <w:rPr>
          <w:rFonts w:ascii="Calibri Light" w:hAnsi="Calibri Light"/>
          <w:snapToGrid/>
          <w:sz w:val="22"/>
        </w:rPr>
        <w:t>l'outil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AI Visualizer, les </w:t>
      </w:r>
      <w:r w:rsidR="00E1288C">
        <w:rPr>
          <w:rFonts w:ascii="Calibri Light" w:hAnsi="Calibri Light"/>
          <w:snapToGrid/>
          <w:sz w:val="22"/>
        </w:rPr>
        <w:t xml:space="preserve">visualisations </w:t>
      </w:r>
      <w:proofErr w:type="spellStart"/>
      <w:r w:rsidRPr="00AD740E">
        <w:rPr>
          <w:rFonts w:ascii="Calibri Light" w:hAnsi="Calibri Light"/>
          <w:snapToGrid/>
          <w:sz w:val="22"/>
        </w:rPr>
        <w:t>peuvent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être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créées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en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quelques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secondes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sans </w:t>
      </w:r>
      <w:proofErr w:type="spellStart"/>
      <w:r w:rsidRPr="00AD740E">
        <w:rPr>
          <w:rFonts w:ascii="Calibri Light" w:hAnsi="Calibri Light"/>
          <w:snapToGrid/>
          <w:sz w:val="22"/>
        </w:rPr>
        <w:t>coûts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supplémentaires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ni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limitations </w:t>
      </w:r>
      <w:proofErr w:type="spellStart"/>
      <w:r w:rsidRPr="00AD740E">
        <w:rPr>
          <w:rFonts w:ascii="Calibri Light" w:hAnsi="Calibri Light"/>
          <w:snapToGrid/>
          <w:sz w:val="22"/>
        </w:rPr>
        <w:t>matérielles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AD740E">
        <w:rPr>
          <w:rFonts w:ascii="Calibri Light" w:hAnsi="Calibri Light"/>
          <w:snapToGrid/>
          <w:sz w:val="22"/>
        </w:rPr>
        <w:t>puisque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les images </w:t>
      </w:r>
      <w:proofErr w:type="spellStart"/>
      <w:r w:rsidRPr="00AD740E">
        <w:rPr>
          <w:rFonts w:ascii="Calibri Light" w:hAnsi="Calibri Light"/>
          <w:snapToGrid/>
          <w:sz w:val="22"/>
        </w:rPr>
        <w:t>sont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générées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dans le </w:t>
      </w:r>
      <w:proofErr w:type="spellStart"/>
      <w:r w:rsidRPr="00AD740E">
        <w:rPr>
          <w:rFonts w:ascii="Calibri Light" w:hAnsi="Calibri Light"/>
          <w:snapToGrid/>
          <w:sz w:val="22"/>
        </w:rPr>
        <w:t>nuage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. Ce </w:t>
      </w:r>
      <w:proofErr w:type="spellStart"/>
      <w:r w:rsidRPr="00AD740E">
        <w:rPr>
          <w:rFonts w:ascii="Calibri Light" w:hAnsi="Calibri Light"/>
          <w:snapToGrid/>
          <w:sz w:val="22"/>
        </w:rPr>
        <w:t>nouvel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outil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permet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AD740E">
        <w:rPr>
          <w:rFonts w:ascii="Calibri Light" w:hAnsi="Calibri Light"/>
          <w:snapToGrid/>
          <w:sz w:val="22"/>
        </w:rPr>
        <w:t>s'inspirer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des premières </w:t>
      </w:r>
      <w:r w:rsidR="002B6926">
        <w:rPr>
          <w:rFonts w:ascii="Calibri Light" w:hAnsi="Calibri Light"/>
          <w:snapToGrid/>
          <w:sz w:val="22"/>
        </w:rPr>
        <w:t xml:space="preserve">et </w:t>
      </w:r>
      <w:proofErr w:type="spellStart"/>
      <w:r w:rsidR="002B6926">
        <w:rPr>
          <w:rFonts w:ascii="Calibri Light" w:hAnsi="Calibri Light"/>
          <w:snapToGrid/>
          <w:sz w:val="22"/>
        </w:rPr>
        <w:t>dernières</w:t>
      </w:r>
      <w:proofErr w:type="spellEnd"/>
      <w:r w:rsidR="002B6926">
        <w:rPr>
          <w:rFonts w:ascii="Calibri Light" w:hAnsi="Calibri Light"/>
          <w:snapToGrid/>
          <w:sz w:val="22"/>
        </w:rPr>
        <w:t xml:space="preserve"> </w:t>
      </w:r>
      <w:r w:rsidRPr="00AD740E">
        <w:rPr>
          <w:rFonts w:ascii="Calibri Light" w:hAnsi="Calibri Light"/>
          <w:snapToGrid/>
          <w:sz w:val="22"/>
        </w:rPr>
        <w:t xml:space="preserve">étapes de la </w:t>
      </w:r>
      <w:r w:rsidR="002B6926">
        <w:rPr>
          <w:rFonts w:ascii="Calibri Light" w:hAnsi="Calibri Light"/>
          <w:snapToGrid/>
          <w:sz w:val="22"/>
        </w:rPr>
        <w:t xml:space="preserve">conception et </w:t>
      </w:r>
      <w:proofErr w:type="spellStart"/>
      <w:r w:rsidRPr="00AD740E">
        <w:rPr>
          <w:rFonts w:ascii="Calibri Light" w:hAnsi="Calibri Light"/>
          <w:snapToGrid/>
          <w:sz w:val="22"/>
        </w:rPr>
        <w:t>convient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à la visualisation de </w:t>
      </w:r>
      <w:proofErr w:type="spellStart"/>
      <w:r w:rsidRPr="00AD740E">
        <w:rPr>
          <w:rFonts w:ascii="Calibri Light" w:hAnsi="Calibri Light"/>
          <w:snapToGrid/>
          <w:sz w:val="22"/>
        </w:rPr>
        <w:t>l'architecture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extérieure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et </w:t>
      </w:r>
      <w:proofErr w:type="spellStart"/>
      <w:r w:rsidRPr="00AD740E">
        <w:rPr>
          <w:rFonts w:ascii="Calibri Light" w:hAnsi="Calibri Light"/>
          <w:snapToGrid/>
          <w:sz w:val="22"/>
        </w:rPr>
        <w:t>intérieure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. </w:t>
      </w:r>
    </w:p>
    <w:p w14:paraId="1C9DA7C7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>
        <w:rPr>
          <w:rFonts w:ascii="Calibri Light" w:hAnsi="Calibri Light"/>
          <w:snapToGrid/>
          <w:sz w:val="22"/>
          <w:lang w:val="en-US"/>
        </w:rPr>
        <w:lastRenderedPageBreak/>
        <w:t xml:space="preserve">ALLPLAN 2025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apporte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également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améliorations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substantielles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aux flux de travail BIM. </w:t>
      </w:r>
      <w:r w:rsidR="00603869">
        <w:rPr>
          <w:rFonts w:ascii="Calibri Light" w:hAnsi="Calibri Light"/>
          <w:snapToGrid/>
          <w:sz w:val="22"/>
          <w:lang w:val="en-US"/>
        </w:rPr>
        <w:t xml:space="preserve">Un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nouvel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b/>
          <w:bCs/>
          <w:snapToGrid/>
          <w:sz w:val="22"/>
          <w:lang w:val="en-US"/>
        </w:rPr>
        <w:t>outil</w:t>
      </w:r>
      <w:proofErr w:type="spellEnd"/>
      <w:r w:rsidRPr="00AD740E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AD740E">
        <w:rPr>
          <w:rFonts w:ascii="Calibri Light" w:hAnsi="Calibri Light"/>
          <w:b/>
          <w:bCs/>
          <w:snapToGrid/>
          <w:sz w:val="22"/>
          <w:lang w:val="en-US"/>
        </w:rPr>
        <w:t>système</w:t>
      </w:r>
      <w:proofErr w:type="spellEnd"/>
      <w:r w:rsidRPr="00AD740E">
        <w:rPr>
          <w:rFonts w:ascii="Calibri Light" w:hAnsi="Calibri Light"/>
          <w:b/>
          <w:bCs/>
          <w:snapToGrid/>
          <w:sz w:val="22"/>
          <w:lang w:val="en-US"/>
        </w:rPr>
        <w:t xml:space="preserve"> de plafond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accélère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modélisation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et la gestion des plafonds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suspendus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facilitant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la coordination et la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visualisation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des services du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bâtiment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tels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que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l'éclairage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, les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détecteurs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fumée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et les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systèmes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de ventilation. Pour les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projets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comportant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composants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complexes, la </w:t>
      </w:r>
      <w:proofErr w:type="spellStart"/>
      <w:r w:rsidRPr="00AD740E">
        <w:rPr>
          <w:rFonts w:ascii="Calibri Light" w:hAnsi="Calibri Light"/>
          <w:b/>
          <w:bCs/>
          <w:snapToGrid/>
          <w:sz w:val="22"/>
          <w:lang w:val="en-US"/>
        </w:rPr>
        <w:t>fonction</w:t>
      </w:r>
      <w:proofErr w:type="spellEnd"/>
      <w:r w:rsidRPr="00AD740E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b/>
          <w:bCs/>
          <w:snapToGrid/>
          <w:sz w:val="22"/>
          <w:lang w:val="en-US"/>
        </w:rPr>
        <w:t>améliorée</w:t>
      </w:r>
      <w:proofErr w:type="spellEnd"/>
      <w:r w:rsidRPr="00AD740E">
        <w:rPr>
          <w:rFonts w:ascii="Calibri Light" w:hAnsi="Calibri Light"/>
          <w:b/>
          <w:bCs/>
          <w:snapToGrid/>
          <w:sz w:val="22"/>
          <w:lang w:val="en-US"/>
        </w:rPr>
        <w:t xml:space="preserve"> de dalles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multicouches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simplifie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la conception, la planification et la modification des </w:t>
      </w:r>
      <w:r w:rsidR="00E1288C">
        <w:rPr>
          <w:rFonts w:ascii="Calibri Light" w:hAnsi="Calibri Light"/>
          <w:snapToGrid/>
          <w:sz w:val="22"/>
          <w:lang w:val="en-US"/>
        </w:rPr>
        <w:t xml:space="preserve">dalles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multicouches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ce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qui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permet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répondre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facilement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aux exigences des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différentes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 phases du </w:t>
      </w:r>
      <w:proofErr w:type="spellStart"/>
      <w:r w:rsidRPr="00AD740E">
        <w:rPr>
          <w:rFonts w:ascii="Calibri Light" w:hAnsi="Calibri Light"/>
          <w:snapToGrid/>
          <w:sz w:val="22"/>
          <w:lang w:val="en-US"/>
        </w:rPr>
        <w:t>projet</w:t>
      </w:r>
      <w:proofErr w:type="spellEnd"/>
      <w:r w:rsidRPr="00AD740E">
        <w:rPr>
          <w:rFonts w:ascii="Calibri Light" w:hAnsi="Calibri Light"/>
          <w:snapToGrid/>
          <w:sz w:val="22"/>
          <w:lang w:val="en-US"/>
        </w:rPr>
        <w:t xml:space="preserve">. </w:t>
      </w:r>
    </w:p>
    <w:p w14:paraId="673A4B4B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AD740E">
        <w:rPr>
          <w:rFonts w:ascii="Calibri Light" w:hAnsi="Calibri Light"/>
          <w:snapToGrid/>
          <w:sz w:val="22"/>
        </w:rPr>
        <w:t xml:space="preserve">Les </w:t>
      </w:r>
      <w:proofErr w:type="spellStart"/>
      <w:r w:rsidRPr="00AD740E">
        <w:rPr>
          <w:rFonts w:ascii="Calibri Light" w:hAnsi="Calibri Light"/>
          <w:snapToGrid/>
          <w:sz w:val="22"/>
        </w:rPr>
        <w:t>concepteurs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sont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toujours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à la recherche de </w:t>
      </w:r>
      <w:proofErr w:type="spellStart"/>
      <w:r w:rsidRPr="00AD740E">
        <w:rPr>
          <w:rFonts w:ascii="Calibri Light" w:hAnsi="Calibri Light"/>
          <w:snapToGrid/>
          <w:sz w:val="22"/>
        </w:rPr>
        <w:t>contenu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pour optimiser la </w:t>
      </w:r>
      <w:proofErr w:type="spellStart"/>
      <w:r w:rsidRPr="00AD740E">
        <w:rPr>
          <w:rFonts w:ascii="Calibri Light" w:hAnsi="Calibri Light"/>
          <w:snapToGrid/>
          <w:sz w:val="22"/>
        </w:rPr>
        <w:t>qualité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AD740E">
        <w:rPr>
          <w:rFonts w:ascii="Calibri Light" w:hAnsi="Calibri Light"/>
          <w:snapToGrid/>
          <w:sz w:val="22"/>
        </w:rPr>
        <w:t>leur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modèle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et de </w:t>
      </w:r>
      <w:proofErr w:type="spellStart"/>
      <w:r w:rsidRPr="00AD740E">
        <w:rPr>
          <w:rFonts w:ascii="Calibri Light" w:hAnsi="Calibri Light"/>
          <w:snapToGrid/>
          <w:sz w:val="22"/>
        </w:rPr>
        <w:t>leur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conception </w:t>
      </w:r>
      <w:proofErr w:type="spellStart"/>
      <w:r w:rsidRPr="00AD740E">
        <w:rPr>
          <w:rFonts w:ascii="Calibri Light" w:hAnsi="Calibri Light"/>
          <w:snapToGrid/>
          <w:sz w:val="22"/>
        </w:rPr>
        <w:t>conformément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aux </w:t>
      </w:r>
      <w:proofErr w:type="spellStart"/>
      <w:r w:rsidRPr="00AD740E">
        <w:rPr>
          <w:rFonts w:ascii="Calibri Light" w:hAnsi="Calibri Light"/>
          <w:snapToGrid/>
          <w:sz w:val="22"/>
        </w:rPr>
        <w:t>normes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les plus </w:t>
      </w:r>
      <w:proofErr w:type="spellStart"/>
      <w:r w:rsidRPr="00AD740E">
        <w:rPr>
          <w:rFonts w:ascii="Calibri Light" w:hAnsi="Calibri Light"/>
          <w:snapToGrid/>
          <w:sz w:val="22"/>
        </w:rPr>
        <w:t>récentes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. Pour les aider dans </w:t>
      </w:r>
      <w:proofErr w:type="spellStart"/>
      <w:r w:rsidRPr="00AD740E">
        <w:rPr>
          <w:rFonts w:ascii="Calibri Light" w:hAnsi="Calibri Light"/>
          <w:snapToGrid/>
          <w:sz w:val="22"/>
        </w:rPr>
        <w:t>cette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tâche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, un </w:t>
      </w:r>
      <w:proofErr w:type="spellStart"/>
      <w:r w:rsidRPr="007A0A0E">
        <w:rPr>
          <w:rFonts w:ascii="Calibri Light" w:hAnsi="Calibri Light"/>
          <w:b/>
          <w:bCs/>
          <w:snapToGrid/>
          <w:sz w:val="22"/>
        </w:rPr>
        <w:t>connecteur</w:t>
      </w:r>
      <w:proofErr w:type="spellEnd"/>
      <w:r w:rsidRPr="007A0A0E">
        <w:rPr>
          <w:rFonts w:ascii="Calibri Light" w:hAnsi="Calibri Light"/>
          <w:b/>
          <w:bCs/>
          <w:snapToGrid/>
          <w:sz w:val="22"/>
        </w:rPr>
        <w:t xml:space="preserve"> de </w:t>
      </w:r>
      <w:proofErr w:type="spellStart"/>
      <w:r w:rsidRPr="007A0A0E">
        <w:rPr>
          <w:rFonts w:ascii="Calibri Light" w:hAnsi="Calibri Light"/>
          <w:b/>
          <w:bCs/>
          <w:snapToGrid/>
          <w:sz w:val="22"/>
        </w:rPr>
        <w:t>contenu</w:t>
      </w:r>
      <w:proofErr w:type="spellEnd"/>
      <w:r w:rsidRPr="007A0A0E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="007A0A0E">
        <w:rPr>
          <w:rFonts w:ascii="Calibri Light" w:hAnsi="Calibri Light"/>
          <w:b/>
          <w:bCs/>
          <w:snapToGrid/>
          <w:sz w:val="22"/>
        </w:rPr>
        <w:t>amélioré</w:t>
      </w:r>
      <w:proofErr w:type="spellEnd"/>
      <w:r w:rsidR="007A0A0E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permet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désormais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d'intégrer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la </w:t>
      </w:r>
      <w:proofErr w:type="spellStart"/>
      <w:r w:rsidRPr="00AD740E">
        <w:rPr>
          <w:rFonts w:ascii="Calibri Light" w:hAnsi="Calibri Light"/>
          <w:snapToGrid/>
          <w:sz w:val="22"/>
        </w:rPr>
        <w:t>plateforme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D740E">
        <w:rPr>
          <w:rFonts w:ascii="Calibri Light" w:hAnsi="Calibri Light"/>
          <w:snapToGrid/>
          <w:sz w:val="22"/>
        </w:rPr>
        <w:t>complète</w:t>
      </w:r>
      <w:proofErr w:type="spellEnd"/>
      <w:r w:rsidRPr="00AD740E">
        <w:rPr>
          <w:rFonts w:ascii="Calibri Light" w:hAnsi="Calibri Light"/>
          <w:snapToGrid/>
          <w:sz w:val="22"/>
        </w:rPr>
        <w:t xml:space="preserve"> 3DFindit de Cadenas.</w:t>
      </w:r>
    </w:p>
    <w:p w14:paraId="42675975" w14:textId="77777777" w:rsidR="00AD740E" w:rsidRPr="00AD740E" w:rsidRDefault="00AD740E" w:rsidP="00087A6C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en-US"/>
        </w:rPr>
      </w:pPr>
    </w:p>
    <w:p w14:paraId="11DFB5D9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</w:rPr>
      </w:pPr>
      <w:r w:rsidRPr="00087A6C">
        <w:rPr>
          <w:rFonts w:ascii="Calibri Light" w:hAnsi="Calibri Light"/>
          <w:b/>
          <w:bCs/>
          <w:snapToGrid/>
          <w:sz w:val="22"/>
        </w:rPr>
        <w:t xml:space="preserve">Faits </w:t>
      </w:r>
      <w:proofErr w:type="spellStart"/>
      <w:r w:rsidRPr="00087A6C">
        <w:rPr>
          <w:rFonts w:ascii="Calibri Light" w:hAnsi="Calibri Light"/>
          <w:b/>
          <w:bCs/>
          <w:snapToGrid/>
          <w:sz w:val="22"/>
        </w:rPr>
        <w:t>marquants</w:t>
      </w:r>
      <w:proofErr w:type="spellEnd"/>
      <w:r w:rsidRPr="00087A6C">
        <w:rPr>
          <w:rFonts w:ascii="Calibri Light" w:hAnsi="Calibri Light"/>
          <w:b/>
          <w:bCs/>
          <w:snapToGrid/>
          <w:sz w:val="22"/>
        </w:rPr>
        <w:t xml:space="preserve"> pour </w:t>
      </w:r>
      <w:proofErr w:type="spellStart"/>
      <w:r w:rsidRPr="00087A6C">
        <w:rPr>
          <w:rFonts w:ascii="Calibri Light" w:hAnsi="Calibri Light"/>
          <w:b/>
          <w:bCs/>
          <w:snapToGrid/>
          <w:sz w:val="22"/>
        </w:rPr>
        <w:t>l'ingénierie</w:t>
      </w:r>
      <w:proofErr w:type="spellEnd"/>
      <w:r w:rsidRPr="00087A6C">
        <w:rPr>
          <w:rFonts w:ascii="Calibri Light" w:hAnsi="Calibri Light"/>
          <w:b/>
          <w:bCs/>
          <w:snapToGrid/>
          <w:sz w:val="22"/>
        </w:rPr>
        <w:t xml:space="preserve"> </w:t>
      </w:r>
    </w:p>
    <w:p w14:paraId="4E4FFF3A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B62F3C">
        <w:rPr>
          <w:rFonts w:ascii="Calibri Light" w:hAnsi="Calibri Light"/>
          <w:snapToGrid/>
          <w:sz w:val="22"/>
        </w:rPr>
        <w:t xml:space="preserve">La </w:t>
      </w:r>
      <w:proofErr w:type="spellStart"/>
      <w:r w:rsidRPr="00B62F3C">
        <w:rPr>
          <w:rFonts w:ascii="Calibri Light" w:hAnsi="Calibri Light"/>
          <w:snapToGrid/>
          <w:sz w:val="22"/>
        </w:rPr>
        <w:t>dernière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version </w:t>
      </w:r>
      <w:proofErr w:type="spellStart"/>
      <w:r w:rsidRPr="00B62F3C">
        <w:rPr>
          <w:rFonts w:ascii="Calibri Light" w:hAnsi="Calibri Light"/>
          <w:snapToGrid/>
          <w:sz w:val="22"/>
        </w:rPr>
        <w:t>d'ALLPLAN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, 2025, </w:t>
      </w:r>
      <w:proofErr w:type="spellStart"/>
      <w:r w:rsidRPr="00B62F3C">
        <w:rPr>
          <w:rFonts w:ascii="Calibri Light" w:hAnsi="Calibri Light"/>
          <w:snapToGrid/>
          <w:sz w:val="22"/>
        </w:rPr>
        <w:t>améliore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encore les </w:t>
      </w:r>
      <w:proofErr w:type="spellStart"/>
      <w:r w:rsidRPr="00B62F3C">
        <w:rPr>
          <w:rFonts w:ascii="Calibri Light" w:hAnsi="Calibri Light"/>
          <w:snapToGrid/>
          <w:sz w:val="22"/>
        </w:rPr>
        <w:t>capacités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multimatériaux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du </w:t>
      </w:r>
      <w:proofErr w:type="spellStart"/>
      <w:r w:rsidRPr="00B62F3C">
        <w:rPr>
          <w:rFonts w:ascii="Calibri Light" w:hAnsi="Calibri Light"/>
          <w:snapToGrid/>
          <w:sz w:val="22"/>
        </w:rPr>
        <w:t>logiciel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B62F3C">
        <w:rPr>
          <w:rFonts w:ascii="Calibri Light" w:hAnsi="Calibri Light"/>
          <w:snapToGrid/>
          <w:sz w:val="22"/>
        </w:rPr>
        <w:t>offrant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aux </w:t>
      </w:r>
      <w:proofErr w:type="spellStart"/>
      <w:r w:rsidRPr="00B62F3C">
        <w:rPr>
          <w:rFonts w:ascii="Calibri Light" w:hAnsi="Calibri Light"/>
          <w:snapToGrid/>
          <w:sz w:val="22"/>
        </w:rPr>
        <w:t>utilisateurs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B62F3C">
        <w:rPr>
          <w:rFonts w:ascii="Calibri Light" w:hAnsi="Calibri Light"/>
          <w:snapToGrid/>
          <w:sz w:val="22"/>
        </w:rPr>
        <w:t>outils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</w:rPr>
        <w:t>modélisation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et de dessin plus </w:t>
      </w:r>
      <w:proofErr w:type="spellStart"/>
      <w:r w:rsidRPr="00B62F3C">
        <w:rPr>
          <w:rFonts w:ascii="Calibri Light" w:hAnsi="Calibri Light"/>
          <w:snapToGrid/>
          <w:sz w:val="22"/>
        </w:rPr>
        <w:t>efficaces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. </w:t>
      </w:r>
    </w:p>
    <w:p w14:paraId="6DFF3327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B62F3C">
        <w:rPr>
          <w:rFonts w:ascii="Calibri Light" w:hAnsi="Calibri Light"/>
          <w:snapToGrid/>
          <w:sz w:val="22"/>
        </w:rPr>
        <w:t xml:space="preserve">La </w:t>
      </w:r>
      <w:proofErr w:type="spellStart"/>
      <w:r w:rsidRPr="00B62F3C">
        <w:rPr>
          <w:rFonts w:ascii="Calibri Light" w:hAnsi="Calibri Light"/>
          <w:snapToGrid/>
          <w:sz w:val="22"/>
        </w:rPr>
        <w:t>possibilité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placer </w:t>
      </w:r>
      <w:proofErr w:type="spellStart"/>
      <w:r w:rsidRPr="00B62F3C">
        <w:rPr>
          <w:rFonts w:ascii="Calibri Light" w:hAnsi="Calibri Light"/>
          <w:snapToGrid/>
          <w:sz w:val="22"/>
        </w:rPr>
        <w:t>automatiquement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des </w:t>
      </w:r>
      <w:r w:rsidRPr="00B62F3C">
        <w:rPr>
          <w:rFonts w:ascii="Calibri Light" w:hAnsi="Calibri Light"/>
          <w:b/>
          <w:bCs/>
          <w:snapToGrid/>
          <w:sz w:val="22"/>
        </w:rPr>
        <w:t xml:space="preserve">armatures le long de </w:t>
      </w:r>
      <w:proofErr w:type="spellStart"/>
      <w:r w:rsidRPr="00B62F3C">
        <w:rPr>
          <w:rFonts w:ascii="Calibri Light" w:hAnsi="Calibri Light"/>
          <w:b/>
          <w:bCs/>
          <w:snapToGrid/>
          <w:sz w:val="22"/>
        </w:rPr>
        <w:t>n'importe</w:t>
      </w:r>
      <w:proofErr w:type="spellEnd"/>
      <w:r w:rsidRPr="00B62F3C">
        <w:rPr>
          <w:rFonts w:ascii="Calibri Light" w:hAnsi="Calibri Light"/>
          <w:b/>
          <w:bCs/>
          <w:snapToGrid/>
          <w:sz w:val="22"/>
        </w:rPr>
        <w:t xml:space="preserve"> quelle surface, </w:t>
      </w:r>
      <w:r w:rsidRPr="00B62F3C">
        <w:rPr>
          <w:rFonts w:ascii="Calibri Light" w:hAnsi="Calibri Light"/>
          <w:snapToGrid/>
          <w:sz w:val="22"/>
        </w:rPr>
        <w:t xml:space="preserve">sans </w:t>
      </w:r>
      <w:proofErr w:type="spellStart"/>
      <w:r w:rsidRPr="00B62F3C">
        <w:rPr>
          <w:rFonts w:ascii="Calibri Light" w:hAnsi="Calibri Light"/>
          <w:snapToGrid/>
          <w:sz w:val="22"/>
        </w:rPr>
        <w:t>avoir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à </w:t>
      </w:r>
      <w:proofErr w:type="spellStart"/>
      <w:r w:rsidRPr="00B62F3C">
        <w:rPr>
          <w:rFonts w:ascii="Calibri Light" w:hAnsi="Calibri Light"/>
          <w:snapToGrid/>
          <w:sz w:val="22"/>
        </w:rPr>
        <w:t>modéliser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chaque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barre </w:t>
      </w:r>
      <w:proofErr w:type="spellStart"/>
      <w:r w:rsidRPr="00B62F3C">
        <w:rPr>
          <w:rFonts w:ascii="Calibri Light" w:hAnsi="Calibri Light"/>
          <w:snapToGrid/>
          <w:sz w:val="22"/>
        </w:rPr>
        <w:t>individuellement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B62F3C">
        <w:rPr>
          <w:rFonts w:ascii="Calibri Light" w:hAnsi="Calibri Light"/>
          <w:snapToGrid/>
          <w:sz w:val="22"/>
        </w:rPr>
        <w:t>représente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un gain de temps </w:t>
      </w:r>
      <w:proofErr w:type="spellStart"/>
      <w:r w:rsidRPr="00B62F3C">
        <w:rPr>
          <w:rFonts w:ascii="Calibri Light" w:hAnsi="Calibri Light"/>
          <w:snapToGrid/>
          <w:sz w:val="22"/>
        </w:rPr>
        <w:t>considérable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pour les </w:t>
      </w:r>
      <w:proofErr w:type="spellStart"/>
      <w:r w:rsidRPr="00B62F3C">
        <w:rPr>
          <w:rFonts w:ascii="Calibri Light" w:hAnsi="Calibri Light"/>
          <w:snapToGrid/>
          <w:sz w:val="22"/>
        </w:rPr>
        <w:t>ingénieurs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structurels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. La </w:t>
      </w:r>
      <w:proofErr w:type="spellStart"/>
      <w:r w:rsidRPr="00B62F3C">
        <w:rPr>
          <w:rFonts w:ascii="Calibri Light" w:hAnsi="Calibri Light"/>
          <w:snapToGrid/>
          <w:sz w:val="22"/>
        </w:rPr>
        <w:t>fonctionnalité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</w:rPr>
        <w:t>renforcement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B62F3C">
        <w:rPr>
          <w:rFonts w:ascii="Calibri Light" w:hAnsi="Calibri Light"/>
          <w:snapToGrid/>
          <w:sz w:val="22"/>
        </w:rPr>
        <w:t>formes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libres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fonctionne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pour les </w:t>
      </w:r>
      <w:proofErr w:type="spellStart"/>
      <w:r w:rsidRPr="00B62F3C">
        <w:rPr>
          <w:rFonts w:ascii="Calibri Light" w:hAnsi="Calibri Light"/>
          <w:snapToGrid/>
          <w:sz w:val="22"/>
        </w:rPr>
        <w:t>géométries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3D de </w:t>
      </w:r>
      <w:proofErr w:type="spellStart"/>
      <w:r w:rsidRPr="00B62F3C">
        <w:rPr>
          <w:rFonts w:ascii="Calibri Light" w:hAnsi="Calibri Light"/>
          <w:snapToGrid/>
          <w:sz w:val="22"/>
        </w:rPr>
        <w:t>formes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libres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ainsi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que pour les dalles et les </w:t>
      </w:r>
      <w:proofErr w:type="spellStart"/>
      <w:r w:rsidRPr="00B62F3C">
        <w:rPr>
          <w:rFonts w:ascii="Calibri Light" w:hAnsi="Calibri Light"/>
          <w:snapToGrid/>
          <w:sz w:val="22"/>
        </w:rPr>
        <w:t>murs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. Daniel Bacon, </w:t>
      </w:r>
      <w:proofErr w:type="spellStart"/>
      <w:r w:rsidRPr="00B62F3C">
        <w:rPr>
          <w:rFonts w:ascii="Calibri Light" w:hAnsi="Calibri Light"/>
          <w:snapToGrid/>
          <w:sz w:val="22"/>
        </w:rPr>
        <w:t>directeur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général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</w:rPr>
        <w:t>gbc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engineers, </w:t>
      </w:r>
      <w:proofErr w:type="spellStart"/>
      <w:proofErr w:type="gramStart"/>
      <w:r w:rsidRPr="00B62F3C">
        <w:rPr>
          <w:rFonts w:ascii="Calibri Light" w:hAnsi="Calibri Light"/>
          <w:snapToGrid/>
          <w:sz w:val="22"/>
        </w:rPr>
        <w:t>commente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:</w:t>
      </w:r>
      <w:proofErr w:type="gramEnd"/>
      <w:r w:rsidRPr="00B62F3C">
        <w:rPr>
          <w:rFonts w:ascii="Calibri Light" w:hAnsi="Calibri Light"/>
          <w:snapToGrid/>
          <w:sz w:val="22"/>
        </w:rPr>
        <w:t xml:space="preserve"> </w:t>
      </w:r>
      <w:r w:rsidR="006A6862" w:rsidRPr="006A6862">
        <w:rPr>
          <w:rFonts w:ascii="Calibri Light" w:hAnsi="Calibri Light"/>
          <w:i/>
          <w:iCs/>
          <w:snapToGrid/>
          <w:sz w:val="22"/>
        </w:rPr>
        <w:t xml:space="preserve">"Les </w:t>
      </w:r>
      <w:proofErr w:type="spellStart"/>
      <w:r w:rsidR="006A6862" w:rsidRPr="006A6862">
        <w:rPr>
          <w:rFonts w:ascii="Calibri Light" w:hAnsi="Calibri Light"/>
          <w:i/>
          <w:iCs/>
          <w:snapToGrid/>
          <w:sz w:val="22"/>
        </w:rPr>
        <w:t>améliorations</w:t>
      </w:r>
      <w:proofErr w:type="spellEnd"/>
      <w:r w:rsidR="006A6862" w:rsidRPr="006A6862">
        <w:rPr>
          <w:rFonts w:ascii="Calibri Light" w:hAnsi="Calibri Light"/>
          <w:i/>
          <w:iCs/>
          <w:snapToGrid/>
          <w:sz w:val="22"/>
        </w:rPr>
        <w:t xml:space="preserve"> </w:t>
      </w:r>
      <w:proofErr w:type="spellStart"/>
      <w:r w:rsidR="006A6862" w:rsidRPr="006A6862">
        <w:rPr>
          <w:rFonts w:ascii="Calibri Light" w:hAnsi="Calibri Light"/>
          <w:i/>
          <w:iCs/>
          <w:snapToGrid/>
          <w:sz w:val="22"/>
        </w:rPr>
        <w:t>d'ALLPLAN</w:t>
      </w:r>
      <w:proofErr w:type="spellEnd"/>
      <w:r w:rsidR="006A6862" w:rsidRPr="006A6862">
        <w:rPr>
          <w:rFonts w:ascii="Calibri Light" w:hAnsi="Calibri Light"/>
          <w:i/>
          <w:iCs/>
          <w:snapToGrid/>
          <w:sz w:val="22"/>
        </w:rPr>
        <w:t xml:space="preserve"> 2025 </w:t>
      </w:r>
      <w:proofErr w:type="spellStart"/>
      <w:r w:rsidR="006A6862" w:rsidRPr="006A6862">
        <w:rPr>
          <w:rFonts w:ascii="Calibri Light" w:hAnsi="Calibri Light"/>
          <w:i/>
          <w:iCs/>
          <w:snapToGrid/>
          <w:sz w:val="22"/>
        </w:rPr>
        <w:t>en</w:t>
      </w:r>
      <w:proofErr w:type="spellEnd"/>
      <w:r w:rsidR="006A6862" w:rsidRPr="006A6862">
        <w:rPr>
          <w:rFonts w:ascii="Calibri Light" w:hAnsi="Calibri Light"/>
          <w:i/>
          <w:iCs/>
          <w:snapToGrid/>
          <w:sz w:val="22"/>
        </w:rPr>
        <w:t xml:space="preserve"> matière de placement </w:t>
      </w:r>
      <w:proofErr w:type="spellStart"/>
      <w:r w:rsidR="006A6862" w:rsidRPr="006A6862">
        <w:rPr>
          <w:rFonts w:ascii="Calibri Light" w:hAnsi="Calibri Light"/>
          <w:i/>
          <w:iCs/>
          <w:snapToGrid/>
          <w:sz w:val="22"/>
        </w:rPr>
        <w:t>automatisé</w:t>
      </w:r>
      <w:proofErr w:type="spellEnd"/>
      <w:r w:rsidR="006A6862" w:rsidRPr="006A6862">
        <w:rPr>
          <w:rFonts w:ascii="Calibri Light" w:hAnsi="Calibri Light"/>
          <w:i/>
          <w:iCs/>
          <w:snapToGrid/>
          <w:sz w:val="22"/>
        </w:rPr>
        <w:t xml:space="preserve"> des armatures </w:t>
      </w:r>
      <w:proofErr w:type="spellStart"/>
      <w:r w:rsidR="006A6862" w:rsidRPr="006A6862">
        <w:rPr>
          <w:rFonts w:ascii="Calibri Light" w:hAnsi="Calibri Light"/>
          <w:i/>
          <w:iCs/>
          <w:snapToGrid/>
          <w:sz w:val="22"/>
        </w:rPr>
        <w:t>réduiront</w:t>
      </w:r>
      <w:proofErr w:type="spellEnd"/>
      <w:r w:rsidR="006A6862" w:rsidRPr="006A6862">
        <w:rPr>
          <w:rFonts w:ascii="Calibri Light" w:hAnsi="Calibri Light"/>
          <w:i/>
          <w:iCs/>
          <w:snapToGrid/>
          <w:sz w:val="22"/>
        </w:rPr>
        <w:t xml:space="preserve"> encore </w:t>
      </w:r>
      <w:proofErr w:type="spellStart"/>
      <w:r w:rsidR="006A6862" w:rsidRPr="006A6862">
        <w:rPr>
          <w:rFonts w:ascii="Calibri Light" w:hAnsi="Calibri Light"/>
          <w:i/>
          <w:iCs/>
          <w:snapToGrid/>
          <w:sz w:val="22"/>
        </w:rPr>
        <w:t>davantage</w:t>
      </w:r>
      <w:proofErr w:type="spellEnd"/>
      <w:r w:rsidR="006A6862" w:rsidRPr="006A6862">
        <w:rPr>
          <w:rFonts w:ascii="Calibri Light" w:hAnsi="Calibri Light"/>
          <w:i/>
          <w:iCs/>
          <w:snapToGrid/>
          <w:sz w:val="22"/>
        </w:rPr>
        <w:t xml:space="preserve"> les efforts de conception.</w:t>
      </w:r>
    </w:p>
    <w:p w14:paraId="725A4C43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proofErr w:type="spellStart"/>
      <w:r w:rsidRPr="00B62F3C">
        <w:rPr>
          <w:rFonts w:ascii="Calibri Light" w:hAnsi="Calibri Light"/>
          <w:b/>
          <w:bCs/>
          <w:snapToGrid/>
          <w:sz w:val="22"/>
        </w:rPr>
        <w:t>AutoConverter</w:t>
      </w:r>
      <w:proofErr w:type="spellEnd"/>
      <w:r w:rsidRPr="00B62F3C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est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un service </w:t>
      </w:r>
      <w:proofErr w:type="spellStart"/>
      <w:r w:rsidRPr="00B62F3C">
        <w:rPr>
          <w:rFonts w:ascii="Calibri Light" w:hAnsi="Calibri Light"/>
          <w:snapToGrid/>
          <w:sz w:val="22"/>
        </w:rPr>
        <w:t>hébergé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dans le Cloud ALLPLAN via BIMPLUS qui </w:t>
      </w:r>
      <w:proofErr w:type="spellStart"/>
      <w:r w:rsidRPr="00B62F3C">
        <w:rPr>
          <w:rFonts w:ascii="Calibri Light" w:hAnsi="Calibri Light"/>
          <w:snapToGrid/>
          <w:sz w:val="22"/>
        </w:rPr>
        <w:t>permet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</w:rPr>
        <w:t>créer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B62F3C">
        <w:rPr>
          <w:rFonts w:ascii="Calibri Light" w:hAnsi="Calibri Light"/>
          <w:snapToGrid/>
          <w:sz w:val="22"/>
        </w:rPr>
        <w:t>modèles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structurels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à </w:t>
      </w:r>
      <w:proofErr w:type="spellStart"/>
      <w:r w:rsidRPr="00B62F3C">
        <w:rPr>
          <w:rFonts w:ascii="Calibri Light" w:hAnsi="Calibri Light"/>
          <w:snapToGrid/>
          <w:sz w:val="22"/>
        </w:rPr>
        <w:t>partir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</w:rPr>
        <w:t>modèles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géométriques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3D et de les exporter </w:t>
      </w:r>
      <w:proofErr w:type="spellStart"/>
      <w:r w:rsidRPr="00B62F3C">
        <w:rPr>
          <w:rFonts w:ascii="Calibri Light" w:hAnsi="Calibri Light"/>
          <w:snapToGrid/>
          <w:sz w:val="22"/>
        </w:rPr>
        <w:t>vers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une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large </w:t>
      </w:r>
      <w:proofErr w:type="spellStart"/>
      <w:r w:rsidRPr="00B62F3C">
        <w:rPr>
          <w:rFonts w:ascii="Calibri Light" w:hAnsi="Calibri Light"/>
          <w:snapToGrid/>
          <w:sz w:val="22"/>
        </w:rPr>
        <w:t>gamme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solutions </w:t>
      </w:r>
      <w:proofErr w:type="spellStart"/>
      <w:r w:rsidRPr="00B62F3C">
        <w:rPr>
          <w:rFonts w:ascii="Calibri Light" w:hAnsi="Calibri Light"/>
          <w:snapToGrid/>
          <w:sz w:val="22"/>
        </w:rPr>
        <w:t>d'analyse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structurelle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. La version </w:t>
      </w:r>
      <w:proofErr w:type="spellStart"/>
      <w:r w:rsidRPr="00B62F3C">
        <w:rPr>
          <w:rFonts w:ascii="Calibri Light" w:hAnsi="Calibri Light"/>
          <w:snapToGrid/>
          <w:sz w:val="22"/>
        </w:rPr>
        <w:t>améliorée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d'AutoConverter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prend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désormais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en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charge le </w:t>
      </w:r>
      <w:proofErr w:type="spellStart"/>
      <w:r w:rsidRPr="00B62F3C">
        <w:rPr>
          <w:rFonts w:ascii="Calibri Light" w:hAnsi="Calibri Light"/>
          <w:snapToGrid/>
          <w:sz w:val="22"/>
        </w:rPr>
        <w:t>traitement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B62F3C">
        <w:rPr>
          <w:rFonts w:ascii="Calibri Light" w:hAnsi="Calibri Light"/>
          <w:snapToGrid/>
          <w:sz w:val="22"/>
        </w:rPr>
        <w:t>poutres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courbes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, à la </w:t>
      </w:r>
      <w:proofErr w:type="spellStart"/>
      <w:r w:rsidRPr="00B62F3C">
        <w:rPr>
          <w:rFonts w:ascii="Calibri Light" w:hAnsi="Calibri Light"/>
          <w:snapToGrid/>
          <w:sz w:val="22"/>
        </w:rPr>
        <w:t>fois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dans le plan et hors du plan. Cette </w:t>
      </w:r>
      <w:proofErr w:type="spellStart"/>
      <w:r w:rsidRPr="00B62F3C">
        <w:rPr>
          <w:rFonts w:ascii="Calibri Light" w:hAnsi="Calibri Light"/>
          <w:snapToGrid/>
          <w:sz w:val="22"/>
        </w:rPr>
        <w:t>fonction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est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utile pour les structures </w:t>
      </w:r>
      <w:proofErr w:type="spellStart"/>
      <w:r w:rsidRPr="00B62F3C">
        <w:rPr>
          <w:rFonts w:ascii="Calibri Light" w:hAnsi="Calibri Light"/>
          <w:snapToGrid/>
          <w:sz w:val="22"/>
        </w:rPr>
        <w:t>architecturales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complexes </w:t>
      </w:r>
      <w:proofErr w:type="spellStart"/>
      <w:r w:rsidRPr="00B62F3C">
        <w:rPr>
          <w:rFonts w:ascii="Calibri Light" w:hAnsi="Calibri Light"/>
          <w:snapToGrid/>
          <w:sz w:val="22"/>
        </w:rPr>
        <w:t>comportant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plusieurs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éléments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courbes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B62F3C">
        <w:rPr>
          <w:rFonts w:ascii="Calibri Light" w:hAnsi="Calibri Light"/>
          <w:snapToGrid/>
          <w:sz w:val="22"/>
        </w:rPr>
        <w:t>tels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que les </w:t>
      </w:r>
      <w:proofErr w:type="spellStart"/>
      <w:r w:rsidRPr="00B62F3C">
        <w:rPr>
          <w:rFonts w:ascii="Calibri Light" w:hAnsi="Calibri Light"/>
          <w:snapToGrid/>
          <w:sz w:val="22"/>
        </w:rPr>
        <w:t>balcons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d'un grand </w:t>
      </w:r>
      <w:proofErr w:type="spellStart"/>
      <w:r w:rsidRPr="00B62F3C">
        <w:rPr>
          <w:rFonts w:ascii="Calibri Light" w:hAnsi="Calibri Light"/>
          <w:snapToGrid/>
          <w:sz w:val="22"/>
        </w:rPr>
        <w:t>bâtiment</w:t>
      </w:r>
      <w:proofErr w:type="spellEnd"/>
      <w:r w:rsidRPr="00B62F3C">
        <w:rPr>
          <w:rFonts w:ascii="Calibri Light" w:hAnsi="Calibri Light"/>
          <w:snapToGrid/>
          <w:sz w:val="22"/>
        </w:rPr>
        <w:t>.</w:t>
      </w:r>
    </w:p>
    <w:p w14:paraId="0D2C922A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B62F3C">
        <w:rPr>
          <w:rFonts w:ascii="Calibri Light" w:hAnsi="Calibri Light"/>
          <w:snapToGrid/>
          <w:sz w:val="22"/>
        </w:rPr>
        <w:t xml:space="preserve">La </w:t>
      </w:r>
      <w:proofErr w:type="spellStart"/>
      <w:r w:rsidRPr="00B62F3C">
        <w:rPr>
          <w:rFonts w:ascii="Calibri Light" w:hAnsi="Calibri Light"/>
          <w:snapToGrid/>
          <w:sz w:val="22"/>
        </w:rPr>
        <w:t>modélisation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des </w:t>
      </w:r>
      <w:r w:rsidRPr="00B62F3C">
        <w:rPr>
          <w:rFonts w:ascii="Calibri Light" w:hAnsi="Calibri Light"/>
          <w:b/>
          <w:bCs/>
          <w:snapToGrid/>
          <w:sz w:val="22"/>
        </w:rPr>
        <w:t xml:space="preserve">connexions </w:t>
      </w:r>
      <w:proofErr w:type="spellStart"/>
      <w:r w:rsidRPr="00B62F3C">
        <w:rPr>
          <w:rFonts w:ascii="Calibri Light" w:hAnsi="Calibri Light"/>
          <w:b/>
          <w:bCs/>
          <w:snapToGrid/>
          <w:sz w:val="22"/>
        </w:rPr>
        <w:t>en</w:t>
      </w:r>
      <w:proofErr w:type="spellEnd"/>
      <w:r w:rsidRPr="00B62F3C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b/>
          <w:bCs/>
          <w:snapToGrid/>
          <w:sz w:val="22"/>
        </w:rPr>
        <w:t>acier</w:t>
      </w:r>
      <w:proofErr w:type="spellEnd"/>
      <w:r w:rsidRPr="00B62F3C">
        <w:rPr>
          <w:rFonts w:ascii="Calibri Light" w:hAnsi="Calibri Light"/>
          <w:b/>
          <w:bCs/>
          <w:snapToGrid/>
          <w:sz w:val="22"/>
        </w:rPr>
        <w:t xml:space="preserve"> </w:t>
      </w:r>
      <w:r w:rsidRPr="00B62F3C">
        <w:rPr>
          <w:rFonts w:ascii="Calibri Light" w:hAnsi="Calibri Light"/>
          <w:snapToGrid/>
          <w:sz w:val="22"/>
        </w:rPr>
        <w:t xml:space="preserve">a </w:t>
      </w:r>
      <w:proofErr w:type="spellStart"/>
      <w:r w:rsidRPr="00B62F3C">
        <w:rPr>
          <w:rFonts w:ascii="Calibri Light" w:hAnsi="Calibri Light"/>
          <w:snapToGrid/>
          <w:sz w:val="22"/>
        </w:rPr>
        <w:t>été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améliorée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afin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d'améliorer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l'expérience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</w:rPr>
        <w:t>l'utilisateur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et de </w:t>
      </w:r>
      <w:proofErr w:type="spellStart"/>
      <w:r w:rsidRPr="00B62F3C">
        <w:rPr>
          <w:rFonts w:ascii="Calibri Light" w:hAnsi="Calibri Light"/>
          <w:snapToGrid/>
          <w:sz w:val="22"/>
        </w:rPr>
        <w:t>permettre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la </w:t>
      </w:r>
      <w:proofErr w:type="spellStart"/>
      <w:r w:rsidRPr="00B62F3C">
        <w:rPr>
          <w:rFonts w:ascii="Calibri Light" w:hAnsi="Calibri Light"/>
          <w:snapToGrid/>
          <w:sz w:val="22"/>
        </w:rPr>
        <w:t>conformité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avec </w:t>
      </w:r>
      <w:proofErr w:type="spellStart"/>
      <w:r w:rsidRPr="00B62F3C">
        <w:rPr>
          <w:rFonts w:ascii="Calibri Light" w:hAnsi="Calibri Light"/>
          <w:snapToGrid/>
          <w:sz w:val="22"/>
        </w:rPr>
        <w:t>l'Eurocode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3. Cela </w:t>
      </w:r>
      <w:proofErr w:type="spellStart"/>
      <w:r w:rsidRPr="00B62F3C">
        <w:rPr>
          <w:rFonts w:ascii="Calibri Light" w:hAnsi="Calibri Light"/>
          <w:snapToGrid/>
          <w:sz w:val="22"/>
        </w:rPr>
        <w:t>permet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une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meilleure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</w:rPr>
        <w:t>intégration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avec SDS2 pour la conception, le </w:t>
      </w:r>
      <w:proofErr w:type="spellStart"/>
      <w:r w:rsidRPr="00B62F3C">
        <w:rPr>
          <w:rFonts w:ascii="Calibri Light" w:hAnsi="Calibri Light"/>
          <w:snapToGrid/>
          <w:sz w:val="22"/>
        </w:rPr>
        <w:t>détail</w:t>
      </w:r>
      <w:proofErr w:type="spellEnd"/>
      <w:r w:rsidRPr="00B62F3C">
        <w:rPr>
          <w:rFonts w:ascii="Calibri Light" w:hAnsi="Calibri Light"/>
          <w:snapToGrid/>
          <w:sz w:val="22"/>
        </w:rPr>
        <w:t xml:space="preserve"> et la fabrication des connexions. </w:t>
      </w:r>
    </w:p>
    <w:p w14:paraId="01F0176C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E1288C">
        <w:rPr>
          <w:rFonts w:ascii="Calibri Light" w:hAnsi="Calibri Light"/>
          <w:snapToGrid/>
          <w:sz w:val="22"/>
          <w:lang w:val="en-US"/>
        </w:rPr>
        <w:t xml:space="preserve">La fusion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d'ALLPLAN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, de FRILO et de SCIA a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créé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nouvelles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opportunités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pour les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ingénieurs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structurels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et les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dessinateurs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d'armatures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travailler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étroite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collaboration. En </w:t>
      </w:r>
      <w:proofErr w:type="spellStart"/>
      <w:r w:rsidRPr="00E1288C">
        <w:rPr>
          <w:rFonts w:ascii="Calibri Light" w:hAnsi="Calibri Light"/>
          <w:b/>
          <w:bCs/>
          <w:snapToGrid/>
          <w:sz w:val="22"/>
          <w:lang w:val="en-US"/>
        </w:rPr>
        <w:t>avant</w:t>
      </w:r>
      <w:proofErr w:type="spellEnd"/>
      <w:r w:rsidRPr="00E1288C">
        <w:rPr>
          <w:rFonts w:ascii="Calibri Light" w:hAnsi="Calibri Light"/>
          <w:b/>
          <w:bCs/>
          <w:snapToGrid/>
          <w:sz w:val="22"/>
          <w:lang w:val="en-US"/>
        </w:rPr>
        <w:t>-première technique</w:t>
      </w:r>
      <w:r w:rsidRPr="00E1288C">
        <w:rPr>
          <w:rFonts w:ascii="Calibri Light" w:hAnsi="Calibri Light"/>
          <w:snapToGrid/>
          <w:sz w:val="22"/>
          <w:lang w:val="en-US"/>
        </w:rPr>
        <w:t xml:space="preserve">, ALLPLAN 2025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introduit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possibilité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E1288C">
        <w:rPr>
          <w:rFonts w:ascii="Calibri Light" w:hAnsi="Calibri Light"/>
          <w:b/>
          <w:bCs/>
          <w:snapToGrid/>
          <w:sz w:val="22"/>
          <w:lang w:val="en-US"/>
        </w:rPr>
        <w:t>transférer</w:t>
      </w:r>
      <w:proofErr w:type="spellEnd"/>
      <w:r w:rsidRPr="00E1288C">
        <w:rPr>
          <w:rFonts w:ascii="Calibri Light" w:hAnsi="Calibri Light"/>
          <w:b/>
          <w:bCs/>
          <w:snapToGrid/>
          <w:sz w:val="22"/>
          <w:lang w:val="en-US"/>
        </w:rPr>
        <w:t xml:space="preserve"> les </w:t>
      </w:r>
      <w:proofErr w:type="spellStart"/>
      <w:r w:rsidRPr="00E1288C">
        <w:rPr>
          <w:rFonts w:ascii="Calibri Light" w:hAnsi="Calibri Light"/>
          <w:b/>
          <w:bCs/>
          <w:snapToGrid/>
          <w:sz w:val="22"/>
          <w:lang w:val="en-US"/>
        </w:rPr>
        <w:t>paramètres</w:t>
      </w:r>
      <w:proofErr w:type="spellEnd"/>
      <w:r w:rsidRPr="00E1288C">
        <w:rPr>
          <w:rFonts w:ascii="Calibri Light" w:hAnsi="Calibri Light"/>
          <w:b/>
          <w:bCs/>
          <w:snapToGrid/>
          <w:sz w:val="22"/>
          <w:lang w:val="en-US"/>
        </w:rPr>
        <w:t xml:space="preserve"> de </w:t>
      </w:r>
      <w:proofErr w:type="spellStart"/>
      <w:r w:rsidRPr="00E1288C">
        <w:rPr>
          <w:rFonts w:ascii="Calibri Light" w:hAnsi="Calibri Light"/>
          <w:b/>
          <w:bCs/>
          <w:snapToGrid/>
          <w:sz w:val="22"/>
          <w:lang w:val="en-US"/>
        </w:rPr>
        <w:t>renforcement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tels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que le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nombre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et le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diamètre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des armatures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longitudinales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et le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diamètre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et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l'espacement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étriers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renforcement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, du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programme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poteaux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FRILO B5+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vers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le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renforcement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automatique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E1288C">
        <w:rPr>
          <w:rFonts w:ascii="Calibri Light" w:hAnsi="Calibri Light"/>
          <w:snapToGrid/>
          <w:sz w:val="22"/>
          <w:lang w:val="en-US"/>
        </w:rPr>
        <w:t>poteaux</w:t>
      </w:r>
      <w:proofErr w:type="spellEnd"/>
      <w:r w:rsidRPr="00E1288C">
        <w:rPr>
          <w:rFonts w:ascii="Calibri Light" w:hAnsi="Calibri Light"/>
          <w:snapToGrid/>
          <w:sz w:val="22"/>
          <w:lang w:val="en-US"/>
        </w:rPr>
        <w:t xml:space="preserve"> dans ALLPLAN 2025.</w:t>
      </w:r>
    </w:p>
    <w:p w14:paraId="72BF4C9E" w14:textId="77777777" w:rsidR="00B62F3C" w:rsidRPr="00E1288C" w:rsidRDefault="00B62F3C" w:rsidP="00B62F3C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</w:p>
    <w:p w14:paraId="2FEB470F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en-US"/>
        </w:rPr>
      </w:pPr>
      <w:r w:rsidRPr="003B3523">
        <w:rPr>
          <w:rFonts w:ascii="Calibri Light" w:hAnsi="Calibri Light"/>
          <w:b/>
          <w:bCs/>
          <w:snapToGrid/>
          <w:sz w:val="22"/>
          <w:lang w:val="en-US"/>
        </w:rPr>
        <w:lastRenderedPageBreak/>
        <w:t xml:space="preserve">Faits </w:t>
      </w:r>
      <w:proofErr w:type="spellStart"/>
      <w:r w:rsidRPr="003B3523">
        <w:rPr>
          <w:rFonts w:ascii="Calibri Light" w:hAnsi="Calibri Light"/>
          <w:b/>
          <w:bCs/>
          <w:snapToGrid/>
          <w:sz w:val="22"/>
          <w:lang w:val="en-US"/>
        </w:rPr>
        <w:t>marquants</w:t>
      </w:r>
      <w:proofErr w:type="spellEnd"/>
      <w:r w:rsidRPr="003B3523">
        <w:rPr>
          <w:rFonts w:ascii="Calibri Light" w:hAnsi="Calibri Light"/>
          <w:b/>
          <w:bCs/>
          <w:snapToGrid/>
          <w:sz w:val="22"/>
          <w:lang w:val="en-US"/>
        </w:rPr>
        <w:t xml:space="preserve"> pour </w:t>
      </w:r>
      <w:proofErr w:type="spellStart"/>
      <w:r w:rsidRPr="003B3523">
        <w:rPr>
          <w:rFonts w:ascii="Calibri Light" w:hAnsi="Calibri Light"/>
          <w:b/>
          <w:bCs/>
          <w:snapToGrid/>
          <w:sz w:val="22"/>
          <w:lang w:val="en-US"/>
        </w:rPr>
        <w:t>l'infrastructure</w:t>
      </w:r>
      <w:proofErr w:type="spellEnd"/>
      <w:r w:rsidRPr="003B3523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</w:p>
    <w:p w14:paraId="7011C604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B62F3C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fonctionnalité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améliorée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d'Allplan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Bridge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est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désormais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incluse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dans la </w:t>
      </w:r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nouvelle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édition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d'ALLPLAN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Civil</w:t>
      </w:r>
      <w:r w:rsidRPr="00B62F3C">
        <w:rPr>
          <w:rFonts w:ascii="Calibri Light" w:hAnsi="Calibri Light"/>
          <w:snapToGrid/>
          <w:sz w:val="22"/>
          <w:lang w:val="en-US"/>
        </w:rPr>
        <w:t xml:space="preserve">, qui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permet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concevoir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ponts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ainsi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que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tous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les </w:t>
      </w:r>
      <w:proofErr w:type="gramStart"/>
      <w:r w:rsidRPr="00B62F3C">
        <w:rPr>
          <w:rFonts w:ascii="Calibri Light" w:hAnsi="Calibri Light"/>
          <w:snapToGrid/>
          <w:sz w:val="22"/>
          <w:lang w:val="en-US"/>
        </w:rPr>
        <w:t>types</w:t>
      </w:r>
      <w:proofErr w:type="gramEnd"/>
      <w:r w:rsidRPr="00B62F3C">
        <w:rPr>
          <w:rFonts w:ascii="Calibri Light" w:hAnsi="Calibri Light"/>
          <w:snapToGrid/>
          <w:sz w:val="22"/>
          <w:lang w:val="en-US"/>
        </w:rPr>
        <w:t xml:space="preserve"> de structures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civiles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. </w:t>
      </w:r>
    </w:p>
    <w:p w14:paraId="74E670CD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i/>
          <w:iCs/>
          <w:snapToGrid/>
          <w:sz w:val="22"/>
          <w:lang w:val="en-US"/>
        </w:rPr>
      </w:pPr>
      <w:r w:rsidRPr="00B62F3C">
        <w:rPr>
          <w:rFonts w:ascii="Calibri Light" w:hAnsi="Calibri Light"/>
          <w:snapToGrid/>
          <w:sz w:val="22"/>
          <w:lang w:val="en-US"/>
        </w:rPr>
        <w:t xml:space="preserve">Une </w:t>
      </w:r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nouvelle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approche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paramétrique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de la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modélisation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des armatures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permet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aux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utilisateurs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définir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facilement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multiples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formes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d'armatures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pour les structures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civiles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rationalisant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ainsi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les flux de travail et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augmentant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productivité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et 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précision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. Ciprian Popa,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fondateur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Structural Glass, </w:t>
      </w:r>
      <w:proofErr w:type="spellStart"/>
      <w:proofErr w:type="gramStart"/>
      <w:r w:rsidRPr="00B62F3C">
        <w:rPr>
          <w:rFonts w:ascii="Calibri Light" w:hAnsi="Calibri Light"/>
          <w:snapToGrid/>
          <w:sz w:val="22"/>
          <w:lang w:val="en-US"/>
        </w:rPr>
        <w:t>ajoute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:</w:t>
      </w:r>
      <w:proofErr w:type="gram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r w:rsidRPr="00B62F3C">
        <w:rPr>
          <w:rFonts w:ascii="Calibri Light" w:hAnsi="Calibri Light"/>
          <w:i/>
          <w:iCs/>
          <w:snapToGrid/>
          <w:sz w:val="22"/>
          <w:lang w:val="en-US"/>
        </w:rPr>
        <w:t>"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L'approche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paramétrique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de la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modélisation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du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renforcement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dans ALLPLAN 2025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rationalise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considérablement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les flux de travail,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augmentant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à la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fois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la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productivité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et la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précision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.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C'est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un pas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décisif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vers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une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plus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grande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i/>
          <w:iCs/>
          <w:snapToGrid/>
          <w:sz w:val="22"/>
          <w:lang w:val="en-US"/>
        </w:rPr>
        <w:t>automatisation</w:t>
      </w:r>
      <w:proofErr w:type="spellEnd"/>
      <w:r w:rsidRPr="00B62F3C">
        <w:rPr>
          <w:rFonts w:ascii="Calibri Light" w:hAnsi="Calibri Light"/>
          <w:i/>
          <w:iCs/>
          <w:snapToGrid/>
          <w:sz w:val="22"/>
          <w:lang w:val="en-US"/>
        </w:rPr>
        <w:t xml:space="preserve"> de la conception et de la construction".</w:t>
      </w:r>
    </w:p>
    <w:p w14:paraId="4782514C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B62F3C">
        <w:rPr>
          <w:rFonts w:ascii="Calibri Light" w:hAnsi="Calibri Light"/>
          <w:snapToGrid/>
          <w:sz w:val="22"/>
          <w:lang w:val="en-US"/>
        </w:rPr>
        <w:t xml:space="preserve">Un </w:t>
      </w:r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flux de travail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entièrement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nouveau pour la conception et la construction de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ponts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à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poutres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préfabriquées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Pr="00B62F3C">
        <w:rPr>
          <w:rFonts w:ascii="Calibri Light" w:hAnsi="Calibri Light"/>
          <w:snapToGrid/>
          <w:sz w:val="22"/>
          <w:lang w:val="en-US"/>
        </w:rPr>
        <w:t xml:space="preserve">avec des processus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automatisés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est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activé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, et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une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meilleure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gestion des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projets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et des données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est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obtenue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grâce à des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améliorations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arbres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navigation. Les intersections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paramétriques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améliorées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et les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améliorations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modélisation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numérique du terrain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permettent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une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meilleure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conception des routes. </w:t>
      </w:r>
    </w:p>
    <w:p w14:paraId="6D75AEF1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B62F3C">
        <w:rPr>
          <w:rFonts w:ascii="Calibri Light" w:hAnsi="Calibri Light"/>
          <w:snapToGrid/>
          <w:sz w:val="22"/>
          <w:lang w:val="en-US"/>
        </w:rPr>
        <w:t xml:space="preserve">En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utilisant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modèles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prédéfinis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pour les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éléments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de conception </w:t>
      </w:r>
      <w:proofErr w:type="spellStart"/>
      <w:r w:rsidRPr="00B62F3C">
        <w:rPr>
          <w:rFonts w:ascii="Calibri Light" w:hAnsi="Calibri Light"/>
          <w:b/>
          <w:bCs/>
          <w:snapToGrid/>
          <w:sz w:val="22"/>
          <w:lang w:val="en-US"/>
        </w:rPr>
        <w:t>communs</w:t>
      </w:r>
      <w:proofErr w:type="spellEnd"/>
      <w:r w:rsidRPr="00B62F3C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r w:rsidRPr="00B62F3C">
        <w:rPr>
          <w:rFonts w:ascii="Calibri Light" w:hAnsi="Calibri Light"/>
          <w:snapToGrid/>
          <w:sz w:val="22"/>
          <w:lang w:val="en-US"/>
        </w:rPr>
        <w:t xml:space="preserve">dans 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dernière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version, les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ingénieurs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peuvent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rapidement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créer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modèles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détaillés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et assurer 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cohérence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entre les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projets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. Cette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approche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permet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non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seulement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rationaliser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les flux de travail,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mais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aussi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faciliter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les mises à jour et les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ajustements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augmentant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ainsi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précision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et la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productivité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B62F3C">
        <w:rPr>
          <w:rFonts w:ascii="Calibri Light" w:hAnsi="Calibri Light"/>
          <w:snapToGrid/>
          <w:sz w:val="22"/>
          <w:lang w:val="en-US"/>
        </w:rPr>
        <w:t>globales</w:t>
      </w:r>
      <w:proofErr w:type="spellEnd"/>
      <w:r w:rsidRPr="00B62F3C">
        <w:rPr>
          <w:rFonts w:ascii="Calibri Light" w:hAnsi="Calibri Light"/>
          <w:snapToGrid/>
          <w:sz w:val="22"/>
          <w:lang w:val="en-US"/>
        </w:rPr>
        <w:t>.</w:t>
      </w:r>
    </w:p>
    <w:p w14:paraId="56C547B0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en-US"/>
        </w:rPr>
      </w:pPr>
      <w:r>
        <w:rPr>
          <w:rFonts w:ascii="Calibri Light" w:hAnsi="Calibri Light"/>
          <w:b/>
          <w:bCs/>
          <w:snapToGrid/>
          <w:sz w:val="22"/>
          <w:lang w:val="en-US"/>
        </w:rPr>
        <w:br/>
      </w:r>
      <w:r w:rsidR="00BD24EA" w:rsidRPr="00BD24EA">
        <w:rPr>
          <w:rFonts w:ascii="Calibri Light" w:hAnsi="Calibri Light"/>
          <w:b/>
          <w:bCs/>
          <w:snapToGrid/>
          <w:sz w:val="22"/>
          <w:lang w:val="en-US"/>
        </w:rPr>
        <w:t xml:space="preserve">Points forts pour la </w:t>
      </w:r>
      <w:r w:rsidR="00BD24EA">
        <w:rPr>
          <w:rFonts w:ascii="Calibri Light" w:hAnsi="Calibri Light"/>
          <w:b/>
          <w:bCs/>
          <w:snapToGrid/>
          <w:sz w:val="22"/>
          <w:lang w:val="en-US"/>
        </w:rPr>
        <w:t xml:space="preserve">fabrication et la </w:t>
      </w:r>
      <w:r w:rsidR="00BD24EA" w:rsidRPr="00BD24EA">
        <w:rPr>
          <w:rFonts w:ascii="Calibri Light" w:hAnsi="Calibri Light"/>
          <w:b/>
          <w:bCs/>
          <w:snapToGrid/>
          <w:sz w:val="22"/>
          <w:lang w:val="en-US"/>
        </w:rPr>
        <w:t>construction</w:t>
      </w:r>
    </w:p>
    <w:p w14:paraId="695C19C1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7B6E9C">
        <w:rPr>
          <w:rFonts w:ascii="Calibri Light" w:hAnsi="Calibri Light"/>
          <w:snapToGrid/>
          <w:sz w:val="22"/>
        </w:rPr>
        <w:t xml:space="preserve">ALLPLAN 2025 </w:t>
      </w:r>
      <w:proofErr w:type="spellStart"/>
      <w:r w:rsidRPr="007B6E9C">
        <w:rPr>
          <w:rFonts w:ascii="Calibri Light" w:hAnsi="Calibri Light"/>
          <w:snapToGrid/>
          <w:sz w:val="22"/>
        </w:rPr>
        <w:t>permet</w:t>
      </w:r>
      <w:proofErr w:type="spellEnd"/>
      <w:r w:rsidRPr="007B6E9C">
        <w:rPr>
          <w:rFonts w:ascii="Calibri Light" w:hAnsi="Calibri Light"/>
          <w:snapToGrid/>
          <w:sz w:val="22"/>
        </w:rPr>
        <w:t xml:space="preserve"> des flux de travail de la conception à la construction </w:t>
      </w:r>
      <w:proofErr w:type="gramStart"/>
      <w:r w:rsidRPr="007B6E9C">
        <w:rPr>
          <w:rFonts w:ascii="Calibri Light" w:hAnsi="Calibri Light"/>
          <w:snapToGrid/>
          <w:sz w:val="22"/>
        </w:rPr>
        <w:t>pour</w:t>
      </w:r>
      <w:proofErr w:type="gramEnd"/>
      <w:r w:rsidRPr="007B6E9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7B6E9C">
        <w:rPr>
          <w:rFonts w:ascii="Calibri Light" w:hAnsi="Calibri Light"/>
          <w:snapToGrid/>
          <w:sz w:val="22"/>
        </w:rPr>
        <w:t>une</w:t>
      </w:r>
      <w:proofErr w:type="spellEnd"/>
      <w:r w:rsidRPr="007B6E9C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7B6E9C">
        <w:rPr>
          <w:rFonts w:ascii="Calibri Light" w:hAnsi="Calibri Light"/>
          <w:snapToGrid/>
          <w:sz w:val="22"/>
        </w:rPr>
        <w:t>meilleure</w:t>
      </w:r>
      <w:proofErr w:type="spellEnd"/>
      <w:r w:rsidRPr="007B6E9C">
        <w:rPr>
          <w:rFonts w:ascii="Calibri Light" w:hAnsi="Calibri Light"/>
          <w:snapToGrid/>
          <w:sz w:val="22"/>
        </w:rPr>
        <w:t xml:space="preserve"> </w:t>
      </w:r>
      <w:r w:rsidRPr="007B6E9C">
        <w:rPr>
          <w:rFonts w:ascii="Calibri Light" w:hAnsi="Calibri Light"/>
          <w:b/>
          <w:bCs/>
          <w:snapToGrid/>
          <w:sz w:val="22"/>
        </w:rPr>
        <w:t>coordination des exigences multi-</w:t>
      </w:r>
      <w:proofErr w:type="spellStart"/>
      <w:r w:rsidRPr="007B6E9C">
        <w:rPr>
          <w:rFonts w:ascii="Calibri Light" w:hAnsi="Calibri Light"/>
          <w:b/>
          <w:bCs/>
          <w:snapToGrid/>
          <w:sz w:val="22"/>
        </w:rPr>
        <w:t>matériaux</w:t>
      </w:r>
      <w:proofErr w:type="spellEnd"/>
      <w:r w:rsidRPr="007B6E9C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7B6E9C">
        <w:rPr>
          <w:rFonts w:ascii="Calibri Light" w:hAnsi="Calibri Light"/>
          <w:snapToGrid/>
          <w:sz w:val="22"/>
        </w:rPr>
        <w:t>basées</w:t>
      </w:r>
      <w:proofErr w:type="spellEnd"/>
      <w:r w:rsidRPr="007B6E9C">
        <w:rPr>
          <w:rFonts w:ascii="Calibri Light" w:hAnsi="Calibri Light"/>
          <w:snapToGrid/>
          <w:sz w:val="22"/>
        </w:rPr>
        <w:t xml:space="preserve"> sur </w:t>
      </w:r>
      <w:proofErr w:type="spellStart"/>
      <w:r w:rsidRPr="007B6E9C">
        <w:rPr>
          <w:rFonts w:ascii="Calibri Light" w:hAnsi="Calibri Light"/>
          <w:snapToGrid/>
          <w:sz w:val="22"/>
        </w:rPr>
        <w:t>différents</w:t>
      </w:r>
      <w:proofErr w:type="spellEnd"/>
      <w:r w:rsidRPr="007B6E9C">
        <w:rPr>
          <w:rFonts w:ascii="Calibri Light" w:hAnsi="Calibri Light"/>
          <w:snapToGrid/>
          <w:sz w:val="22"/>
        </w:rPr>
        <w:t xml:space="preserve"> types de processus de construction. </w:t>
      </w:r>
    </w:p>
    <w:p w14:paraId="0D54F3C2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F61169">
        <w:rPr>
          <w:rFonts w:ascii="Calibri Light" w:hAnsi="Calibri Light"/>
          <w:snapToGrid/>
          <w:sz w:val="22"/>
        </w:rPr>
        <w:t xml:space="preserve">Pour </w:t>
      </w:r>
      <w:proofErr w:type="spellStart"/>
      <w:r w:rsidRPr="00F61169">
        <w:rPr>
          <w:rFonts w:ascii="Calibri Light" w:hAnsi="Calibri Light"/>
          <w:snapToGrid/>
          <w:sz w:val="22"/>
        </w:rPr>
        <w:t>l'industrie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de la </w:t>
      </w:r>
      <w:proofErr w:type="spellStart"/>
      <w:r w:rsidRPr="00F61169">
        <w:rPr>
          <w:rFonts w:ascii="Calibri Light" w:hAnsi="Calibri Light"/>
          <w:snapToGrid/>
          <w:sz w:val="22"/>
        </w:rPr>
        <w:t>préfabrication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, les </w:t>
      </w:r>
      <w:proofErr w:type="spellStart"/>
      <w:r w:rsidRPr="00F61169">
        <w:rPr>
          <w:rFonts w:ascii="Calibri Light" w:hAnsi="Calibri Light"/>
          <w:snapToGrid/>
          <w:sz w:val="22"/>
        </w:rPr>
        <w:t>dessinateurs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et les fabricants, ALLPLAN continue de faire </w:t>
      </w:r>
      <w:proofErr w:type="spellStart"/>
      <w:r w:rsidRPr="00F61169">
        <w:rPr>
          <w:rFonts w:ascii="Calibri Light" w:hAnsi="Calibri Light"/>
          <w:snapToGrid/>
          <w:sz w:val="22"/>
        </w:rPr>
        <w:t>converger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les technologies et </w:t>
      </w:r>
      <w:proofErr w:type="spellStart"/>
      <w:r w:rsidRPr="00F61169">
        <w:rPr>
          <w:rFonts w:ascii="Calibri Light" w:hAnsi="Calibri Light"/>
          <w:snapToGrid/>
          <w:sz w:val="22"/>
        </w:rPr>
        <w:t>d'améliorer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les flux de travail. </w:t>
      </w:r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Le </w:t>
      </w:r>
      <w:proofErr w:type="spellStart"/>
      <w:r w:rsidR="00342812" w:rsidRPr="00342812">
        <w:rPr>
          <w:rFonts w:ascii="Calibri Light" w:hAnsi="Calibri Light"/>
          <w:b/>
          <w:bCs/>
          <w:snapToGrid/>
          <w:sz w:val="22"/>
          <w:lang w:val="en-US"/>
        </w:rPr>
        <w:t>validateur</w:t>
      </w:r>
      <w:proofErr w:type="spellEnd"/>
      <w:r w:rsidR="00342812" w:rsidRPr="00342812">
        <w:rPr>
          <w:rFonts w:ascii="Calibri Light" w:hAnsi="Calibri Light"/>
          <w:b/>
          <w:bCs/>
          <w:snapToGrid/>
          <w:sz w:val="22"/>
          <w:lang w:val="en-US"/>
        </w:rPr>
        <w:t xml:space="preserve"> de données </w:t>
      </w:r>
      <w:proofErr w:type="spellStart"/>
      <w:r w:rsidR="00342812" w:rsidRPr="00342812">
        <w:rPr>
          <w:rFonts w:ascii="Calibri Light" w:hAnsi="Calibri Light"/>
          <w:b/>
          <w:bCs/>
          <w:snapToGrid/>
          <w:sz w:val="22"/>
          <w:lang w:val="en-US"/>
        </w:rPr>
        <w:t>préfabriquées</w:t>
      </w:r>
      <w:proofErr w:type="spellEnd"/>
      <w:r w:rsidR="00342812" w:rsidRPr="00342812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amélioré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est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un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outil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clé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pour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minimiser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les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erreurs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dans la conception et le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détail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éléments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préfabriqués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. </w:t>
      </w:r>
      <w:r w:rsidR="007B6E9C">
        <w:rPr>
          <w:rFonts w:ascii="Calibri Light" w:hAnsi="Calibri Light"/>
          <w:snapToGrid/>
          <w:sz w:val="22"/>
          <w:lang w:val="en-US"/>
        </w:rPr>
        <w:t xml:space="preserve">Il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permet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produire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éléments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béton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préfabriqué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de haute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qualité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et sans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erreur</w:t>
      </w:r>
      <w:proofErr w:type="spellEnd"/>
      <w:r w:rsidR="007B6E9C">
        <w:rPr>
          <w:rFonts w:ascii="Calibri Light" w:hAnsi="Calibri Light"/>
          <w:snapToGrid/>
          <w:sz w:val="22"/>
          <w:lang w:val="en-US"/>
        </w:rPr>
        <w:t xml:space="preserve">, de </w:t>
      </w:r>
      <w:proofErr w:type="spellStart"/>
      <w:r w:rsidR="007B6E9C">
        <w:rPr>
          <w:rFonts w:ascii="Calibri Light" w:hAnsi="Calibri Light"/>
          <w:snapToGrid/>
          <w:sz w:val="22"/>
          <w:lang w:val="en-US"/>
        </w:rPr>
        <w:t>sorte</w:t>
      </w:r>
      <w:proofErr w:type="spellEnd"/>
      <w:r w:rsidR="007B6E9C">
        <w:rPr>
          <w:rFonts w:ascii="Calibri Light" w:hAnsi="Calibri Light"/>
          <w:snapToGrid/>
          <w:sz w:val="22"/>
          <w:lang w:val="en-US"/>
        </w:rPr>
        <w:t xml:space="preserve"> que </w:t>
      </w:r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les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utilisateurs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peuvent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se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fier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au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modèle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pour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obtenir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 des données </w:t>
      </w:r>
      <w:proofErr w:type="spellStart"/>
      <w:r w:rsidR="00342812" w:rsidRPr="00342812">
        <w:rPr>
          <w:rFonts w:ascii="Calibri Light" w:hAnsi="Calibri Light"/>
          <w:snapToGrid/>
          <w:sz w:val="22"/>
          <w:lang w:val="en-US"/>
        </w:rPr>
        <w:t>correctes</w:t>
      </w:r>
      <w:proofErr w:type="spellEnd"/>
      <w:r w:rsidR="00342812" w:rsidRPr="00342812">
        <w:rPr>
          <w:rFonts w:ascii="Calibri Light" w:hAnsi="Calibri Light"/>
          <w:snapToGrid/>
          <w:sz w:val="22"/>
          <w:lang w:val="en-US"/>
        </w:rPr>
        <w:t xml:space="preserve">. </w:t>
      </w:r>
    </w:p>
    <w:p w14:paraId="0F180982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F61169">
        <w:rPr>
          <w:rFonts w:ascii="Calibri Light" w:hAnsi="Calibri Light"/>
          <w:snapToGrid/>
          <w:sz w:val="22"/>
        </w:rPr>
        <w:t xml:space="preserve">La gestion des textures dans les </w:t>
      </w:r>
      <w:proofErr w:type="spellStart"/>
      <w:r w:rsidRPr="00F61169">
        <w:rPr>
          <w:rFonts w:ascii="Calibri Light" w:hAnsi="Calibri Light"/>
          <w:b/>
          <w:bCs/>
          <w:snapToGrid/>
          <w:sz w:val="22"/>
        </w:rPr>
        <w:t>vues</w:t>
      </w:r>
      <w:proofErr w:type="spellEnd"/>
      <w:r w:rsidRPr="00F61169">
        <w:rPr>
          <w:rFonts w:ascii="Calibri Light" w:hAnsi="Calibri Light"/>
          <w:b/>
          <w:bCs/>
          <w:snapToGrid/>
          <w:sz w:val="22"/>
        </w:rPr>
        <w:t xml:space="preserve"> et les sections </w:t>
      </w:r>
      <w:r w:rsidRPr="00F61169">
        <w:rPr>
          <w:rFonts w:ascii="Calibri Light" w:hAnsi="Calibri Light"/>
          <w:snapToGrid/>
          <w:sz w:val="22"/>
        </w:rPr>
        <w:t xml:space="preserve">a </w:t>
      </w:r>
      <w:proofErr w:type="spellStart"/>
      <w:r w:rsidRPr="00F61169">
        <w:rPr>
          <w:rFonts w:ascii="Calibri Light" w:hAnsi="Calibri Light"/>
          <w:snapToGrid/>
          <w:sz w:val="22"/>
        </w:rPr>
        <w:t>été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améliorée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afin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d'obtenir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F61169">
        <w:rPr>
          <w:rFonts w:ascii="Calibri Light" w:hAnsi="Calibri Light"/>
          <w:snapToGrid/>
          <w:sz w:val="22"/>
        </w:rPr>
        <w:t>résultats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cohérents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, </w:t>
      </w:r>
      <w:proofErr w:type="spellStart"/>
      <w:r w:rsidRPr="00F61169">
        <w:rPr>
          <w:rFonts w:ascii="Calibri Light" w:hAnsi="Calibri Light"/>
          <w:snapToGrid/>
          <w:sz w:val="22"/>
        </w:rPr>
        <w:t>c'est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-à-dire des plans et des mises </w:t>
      </w:r>
      <w:proofErr w:type="spellStart"/>
      <w:r w:rsidRPr="00F61169">
        <w:rPr>
          <w:rFonts w:ascii="Calibri Light" w:hAnsi="Calibri Light"/>
          <w:snapToGrid/>
          <w:sz w:val="22"/>
        </w:rPr>
        <w:t>en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page </w:t>
      </w:r>
      <w:proofErr w:type="spellStart"/>
      <w:r w:rsidRPr="00F61169">
        <w:rPr>
          <w:rFonts w:ascii="Calibri Light" w:hAnsi="Calibri Light"/>
          <w:snapToGrid/>
          <w:sz w:val="22"/>
        </w:rPr>
        <w:t>optimaux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. Pour les </w:t>
      </w:r>
      <w:proofErr w:type="spellStart"/>
      <w:r w:rsidRPr="00F61169">
        <w:rPr>
          <w:rFonts w:ascii="Calibri Light" w:hAnsi="Calibri Light"/>
          <w:snapToGrid/>
          <w:sz w:val="22"/>
        </w:rPr>
        <w:t>pièces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préfabriquées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, les </w:t>
      </w:r>
      <w:proofErr w:type="spellStart"/>
      <w:r w:rsidRPr="00F61169">
        <w:rPr>
          <w:rFonts w:ascii="Calibri Light" w:hAnsi="Calibri Light"/>
          <w:snapToGrid/>
          <w:sz w:val="22"/>
        </w:rPr>
        <w:t>utilisateurs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d'ALLPLAN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bénéficieront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d'une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plus </w:t>
      </w:r>
      <w:proofErr w:type="spellStart"/>
      <w:r w:rsidRPr="00F61169">
        <w:rPr>
          <w:rFonts w:ascii="Calibri Light" w:hAnsi="Calibri Light"/>
          <w:snapToGrid/>
          <w:sz w:val="22"/>
        </w:rPr>
        <w:t>grande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facilité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d'utilisation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et d'un gain de temps grâce à des </w:t>
      </w:r>
      <w:proofErr w:type="spellStart"/>
      <w:r w:rsidRPr="00F61169">
        <w:rPr>
          <w:rFonts w:ascii="Calibri Light" w:hAnsi="Calibri Light"/>
          <w:snapToGrid/>
          <w:sz w:val="22"/>
        </w:rPr>
        <w:t>vues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et des sections </w:t>
      </w:r>
      <w:proofErr w:type="spellStart"/>
      <w:r w:rsidRPr="00F61169">
        <w:rPr>
          <w:rFonts w:ascii="Calibri Light" w:hAnsi="Calibri Light"/>
          <w:snapToGrid/>
          <w:sz w:val="22"/>
        </w:rPr>
        <w:t>unifiées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qui </w:t>
      </w:r>
      <w:proofErr w:type="spellStart"/>
      <w:r w:rsidRPr="00F61169">
        <w:rPr>
          <w:rFonts w:ascii="Calibri Light" w:hAnsi="Calibri Light"/>
          <w:snapToGrid/>
          <w:sz w:val="22"/>
        </w:rPr>
        <w:t>peuvent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être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utilisées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pour </w:t>
      </w:r>
      <w:proofErr w:type="spellStart"/>
      <w:r w:rsidRPr="00F61169">
        <w:rPr>
          <w:rFonts w:ascii="Calibri Light" w:hAnsi="Calibri Light"/>
          <w:snapToGrid/>
          <w:sz w:val="22"/>
        </w:rPr>
        <w:t>plusieurs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matériaux</w:t>
      </w:r>
      <w:proofErr w:type="spellEnd"/>
      <w:r w:rsidRPr="00F61169">
        <w:rPr>
          <w:rFonts w:ascii="Calibri Light" w:hAnsi="Calibri Light"/>
          <w:snapToGrid/>
          <w:sz w:val="22"/>
        </w:rPr>
        <w:t>.</w:t>
      </w:r>
    </w:p>
    <w:p w14:paraId="28318443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</w:rPr>
      </w:pPr>
      <w:r w:rsidRPr="00F61169">
        <w:rPr>
          <w:rFonts w:ascii="Calibri Light" w:hAnsi="Calibri Light"/>
          <w:snapToGrid/>
          <w:sz w:val="22"/>
        </w:rPr>
        <w:t xml:space="preserve">Dans ALLPLAN 2025, le </w:t>
      </w:r>
      <w:proofErr w:type="spellStart"/>
      <w:r w:rsidRPr="00F61169">
        <w:rPr>
          <w:rFonts w:ascii="Calibri Light" w:hAnsi="Calibri Light"/>
          <w:b/>
          <w:bCs/>
          <w:snapToGrid/>
          <w:sz w:val="22"/>
        </w:rPr>
        <w:t>modeleur</w:t>
      </w:r>
      <w:proofErr w:type="spellEnd"/>
      <w:r w:rsidRPr="00F61169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b/>
          <w:bCs/>
          <w:snapToGrid/>
          <w:sz w:val="22"/>
        </w:rPr>
        <w:t>d'excavation</w:t>
      </w:r>
      <w:proofErr w:type="spellEnd"/>
      <w:r w:rsidRPr="00F61169">
        <w:rPr>
          <w:rFonts w:ascii="Calibri Light" w:hAnsi="Calibri Light"/>
          <w:b/>
          <w:bCs/>
          <w:snapToGrid/>
          <w:sz w:val="22"/>
        </w:rPr>
        <w:t xml:space="preserve"> </w:t>
      </w:r>
      <w:r w:rsidRPr="00F61169">
        <w:rPr>
          <w:rFonts w:ascii="Calibri Light" w:hAnsi="Calibri Light"/>
          <w:snapToGrid/>
          <w:sz w:val="22"/>
        </w:rPr>
        <w:t xml:space="preserve">a </w:t>
      </w:r>
      <w:proofErr w:type="spellStart"/>
      <w:r w:rsidRPr="00F61169">
        <w:rPr>
          <w:rFonts w:ascii="Calibri Light" w:hAnsi="Calibri Light"/>
          <w:snapToGrid/>
          <w:sz w:val="22"/>
        </w:rPr>
        <w:t>été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mis à jour pour </w:t>
      </w:r>
      <w:proofErr w:type="spellStart"/>
      <w:r w:rsidRPr="00F61169">
        <w:rPr>
          <w:rFonts w:ascii="Calibri Light" w:hAnsi="Calibri Light"/>
          <w:snapToGrid/>
          <w:sz w:val="22"/>
        </w:rPr>
        <w:t>permettre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aux </w:t>
      </w:r>
      <w:proofErr w:type="spellStart"/>
      <w:r w:rsidRPr="00F61169">
        <w:rPr>
          <w:rFonts w:ascii="Calibri Light" w:hAnsi="Calibri Light"/>
          <w:snapToGrid/>
          <w:sz w:val="22"/>
        </w:rPr>
        <w:t>utilisateurs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F61169">
        <w:rPr>
          <w:rFonts w:ascii="Calibri Light" w:hAnsi="Calibri Light"/>
          <w:snapToGrid/>
          <w:sz w:val="22"/>
        </w:rPr>
        <w:t>créer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des couches de </w:t>
      </w:r>
      <w:proofErr w:type="spellStart"/>
      <w:r w:rsidRPr="00F61169">
        <w:rPr>
          <w:rFonts w:ascii="Calibri Light" w:hAnsi="Calibri Light"/>
          <w:snapToGrid/>
          <w:sz w:val="22"/>
        </w:rPr>
        <w:t>sol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et des rapports </w:t>
      </w:r>
      <w:proofErr w:type="spellStart"/>
      <w:r w:rsidRPr="00F61169">
        <w:rPr>
          <w:rFonts w:ascii="Calibri Light" w:hAnsi="Calibri Light"/>
          <w:snapToGrid/>
          <w:sz w:val="22"/>
        </w:rPr>
        <w:t>individuels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pour les excavations plus petites. En </w:t>
      </w:r>
      <w:proofErr w:type="spellStart"/>
      <w:r w:rsidRPr="00F61169">
        <w:rPr>
          <w:rFonts w:ascii="Calibri Light" w:hAnsi="Calibri Light"/>
          <w:snapToGrid/>
          <w:sz w:val="22"/>
        </w:rPr>
        <w:lastRenderedPageBreak/>
        <w:t>outre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, le </w:t>
      </w:r>
      <w:r w:rsidRPr="00F61169">
        <w:rPr>
          <w:rFonts w:ascii="Calibri Light" w:hAnsi="Calibri Light"/>
          <w:b/>
          <w:bCs/>
          <w:snapToGrid/>
          <w:sz w:val="22"/>
        </w:rPr>
        <w:t xml:space="preserve">module </w:t>
      </w:r>
      <w:proofErr w:type="spellStart"/>
      <w:r w:rsidRPr="00F61169">
        <w:rPr>
          <w:rFonts w:ascii="Calibri Light" w:hAnsi="Calibri Light"/>
          <w:b/>
          <w:bCs/>
          <w:snapToGrid/>
          <w:sz w:val="22"/>
        </w:rPr>
        <w:t>complémentaire</w:t>
      </w:r>
      <w:proofErr w:type="spellEnd"/>
      <w:r w:rsidRPr="00F61169">
        <w:rPr>
          <w:rFonts w:ascii="Calibri Light" w:hAnsi="Calibri Light"/>
          <w:b/>
          <w:bCs/>
          <w:snapToGrid/>
          <w:sz w:val="22"/>
        </w:rPr>
        <w:t xml:space="preserve"> de planification des </w:t>
      </w:r>
      <w:proofErr w:type="spellStart"/>
      <w:r w:rsidRPr="00F61169">
        <w:rPr>
          <w:rFonts w:ascii="Calibri Light" w:hAnsi="Calibri Light"/>
          <w:b/>
          <w:bCs/>
          <w:snapToGrid/>
          <w:sz w:val="22"/>
        </w:rPr>
        <w:t>coffrages</w:t>
      </w:r>
      <w:proofErr w:type="spellEnd"/>
      <w:r w:rsidRPr="00F61169">
        <w:rPr>
          <w:rFonts w:ascii="Calibri Light" w:hAnsi="Calibri Light"/>
          <w:b/>
          <w:bCs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permet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l'affectation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automatique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des </w:t>
      </w:r>
      <w:proofErr w:type="spellStart"/>
      <w:r w:rsidRPr="00F61169">
        <w:rPr>
          <w:rFonts w:ascii="Calibri Light" w:hAnsi="Calibri Light"/>
          <w:snapToGrid/>
          <w:sz w:val="22"/>
        </w:rPr>
        <w:t>éléments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de voiles de </w:t>
      </w:r>
      <w:proofErr w:type="spellStart"/>
      <w:r w:rsidRPr="00F61169">
        <w:rPr>
          <w:rFonts w:ascii="Calibri Light" w:hAnsi="Calibri Light"/>
          <w:snapToGrid/>
          <w:sz w:val="22"/>
        </w:rPr>
        <w:t>coffrage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. Le </w:t>
      </w:r>
      <w:proofErr w:type="spellStart"/>
      <w:r w:rsidRPr="00F61169">
        <w:rPr>
          <w:rFonts w:ascii="Calibri Light" w:hAnsi="Calibri Light"/>
          <w:snapToGrid/>
          <w:sz w:val="22"/>
        </w:rPr>
        <w:t>système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F61169">
        <w:rPr>
          <w:rFonts w:ascii="Calibri Light" w:hAnsi="Calibri Light"/>
          <w:snapToGrid/>
          <w:sz w:val="22"/>
        </w:rPr>
        <w:t>coffrage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r w:rsidRPr="00F61169">
        <w:rPr>
          <w:rFonts w:ascii="Calibri Light" w:hAnsi="Calibri Light"/>
          <w:b/>
          <w:bCs/>
          <w:snapToGrid/>
          <w:sz w:val="22"/>
        </w:rPr>
        <w:t xml:space="preserve">Peri Maximo </w:t>
      </w:r>
      <w:r w:rsidRPr="00F61169">
        <w:rPr>
          <w:rFonts w:ascii="Calibri Light" w:hAnsi="Calibri Light"/>
          <w:snapToGrid/>
          <w:sz w:val="22"/>
        </w:rPr>
        <w:t xml:space="preserve">a </w:t>
      </w:r>
      <w:proofErr w:type="spellStart"/>
      <w:r w:rsidR="002D18A1">
        <w:rPr>
          <w:rFonts w:ascii="Calibri Light" w:hAnsi="Calibri Light"/>
          <w:snapToGrid/>
          <w:sz w:val="22"/>
        </w:rPr>
        <w:t>également</w:t>
      </w:r>
      <w:proofErr w:type="spellEnd"/>
      <w:r w:rsidR="002D18A1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été</w:t>
      </w:r>
      <w:proofErr w:type="spellEnd"/>
      <w:r w:rsidRPr="00F61169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F61169">
        <w:rPr>
          <w:rFonts w:ascii="Calibri Light" w:hAnsi="Calibri Light"/>
          <w:snapToGrid/>
          <w:sz w:val="22"/>
        </w:rPr>
        <w:t>ajouté</w:t>
      </w:r>
      <w:proofErr w:type="spellEnd"/>
      <w:r w:rsidRPr="00F61169">
        <w:rPr>
          <w:rFonts w:ascii="Calibri Light" w:hAnsi="Calibri Light"/>
          <w:snapToGrid/>
          <w:sz w:val="22"/>
        </w:rPr>
        <w:t>.</w:t>
      </w:r>
    </w:p>
    <w:p w14:paraId="0EABD57C" w14:textId="77777777" w:rsidR="00F61169" w:rsidRPr="00F61169" w:rsidRDefault="00F61169" w:rsidP="00F61169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</w:p>
    <w:p w14:paraId="7129B309" w14:textId="77777777" w:rsidR="0004073E" w:rsidRDefault="00E1288C">
      <w:pPr>
        <w:spacing w:before="120" w:after="0" w:line="288" w:lineRule="auto"/>
        <w:ind w:right="-516"/>
        <w:rPr>
          <w:rFonts w:ascii="Calibri Light" w:hAnsi="Calibri Light"/>
          <w:b/>
          <w:bCs/>
          <w:snapToGrid/>
          <w:sz w:val="22"/>
          <w:lang w:val="en-US"/>
        </w:rPr>
      </w:pPr>
      <w:r w:rsidRPr="00BD24EA">
        <w:rPr>
          <w:rFonts w:ascii="Calibri Light" w:hAnsi="Calibri Light"/>
          <w:b/>
          <w:bCs/>
          <w:snapToGrid/>
          <w:sz w:val="22"/>
          <w:lang w:val="en-US"/>
        </w:rPr>
        <w:t xml:space="preserve">Points forts de la </w:t>
      </w:r>
      <w:r w:rsidR="00927A38">
        <w:rPr>
          <w:rFonts w:ascii="Calibri Light" w:hAnsi="Calibri Light"/>
          <w:b/>
          <w:bCs/>
          <w:snapToGrid/>
          <w:sz w:val="22"/>
          <w:lang w:val="en-US"/>
        </w:rPr>
        <w:t>plate-</w:t>
      </w:r>
      <w:proofErr w:type="spellStart"/>
      <w:r w:rsidR="00927A38">
        <w:rPr>
          <w:rFonts w:ascii="Calibri Light" w:hAnsi="Calibri Light"/>
          <w:b/>
          <w:bCs/>
          <w:snapToGrid/>
          <w:sz w:val="22"/>
          <w:lang w:val="en-US"/>
        </w:rPr>
        <w:t>forme</w:t>
      </w:r>
      <w:proofErr w:type="spellEnd"/>
    </w:p>
    <w:p w14:paraId="67C65AED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A05BF4">
        <w:rPr>
          <w:rFonts w:ascii="Calibri Light" w:hAnsi="Calibri Light"/>
          <w:snapToGrid/>
          <w:sz w:val="22"/>
        </w:rPr>
        <w:t xml:space="preserve">ALLPLAN 2025 propose des flux de travail </w:t>
      </w:r>
      <w:proofErr w:type="spellStart"/>
      <w:r w:rsidRPr="00A05BF4">
        <w:rPr>
          <w:rFonts w:ascii="Calibri Light" w:hAnsi="Calibri Light"/>
          <w:snapToGrid/>
          <w:sz w:val="22"/>
        </w:rPr>
        <w:t>collaboratifs</w:t>
      </w:r>
      <w:proofErr w:type="spellEnd"/>
      <w:r w:rsidRPr="00A05BF4">
        <w:rPr>
          <w:rFonts w:ascii="Calibri Light" w:hAnsi="Calibri Light"/>
          <w:snapToGrid/>
          <w:sz w:val="22"/>
        </w:rPr>
        <w:t xml:space="preserve"> de la conception à la construction par le </w:t>
      </w:r>
      <w:proofErr w:type="spellStart"/>
      <w:r w:rsidRPr="00A05BF4">
        <w:rPr>
          <w:rFonts w:ascii="Calibri Light" w:hAnsi="Calibri Light"/>
          <w:snapToGrid/>
          <w:sz w:val="22"/>
        </w:rPr>
        <w:t>biais</w:t>
      </w:r>
      <w:proofErr w:type="spellEnd"/>
      <w:r w:rsidRPr="00A05BF4">
        <w:rPr>
          <w:rFonts w:ascii="Calibri Light" w:hAnsi="Calibri Light"/>
          <w:snapToGrid/>
          <w:sz w:val="22"/>
        </w:rPr>
        <w:t xml:space="preserve"> des </w:t>
      </w:r>
      <w:r w:rsidR="00873A25">
        <w:rPr>
          <w:rFonts w:ascii="Calibri Light" w:hAnsi="Calibri Light"/>
          <w:snapToGrid/>
          <w:sz w:val="22"/>
        </w:rPr>
        <w:t xml:space="preserve">services </w:t>
      </w:r>
      <w:r w:rsidRPr="00A05BF4">
        <w:rPr>
          <w:rFonts w:ascii="Calibri Light" w:hAnsi="Calibri Light"/>
          <w:snapToGrid/>
          <w:sz w:val="22"/>
        </w:rPr>
        <w:t xml:space="preserve">ALLPLAN Cloud, </w:t>
      </w:r>
      <w:r>
        <w:rPr>
          <w:rFonts w:ascii="Calibri Light" w:hAnsi="Calibri Light"/>
          <w:snapToGrid/>
          <w:sz w:val="22"/>
        </w:rPr>
        <w:t xml:space="preserve">la </w:t>
      </w:r>
      <w:r w:rsidR="00873A25">
        <w:rPr>
          <w:rFonts w:ascii="Calibri Light" w:hAnsi="Calibri Light"/>
          <w:snapToGrid/>
          <w:sz w:val="22"/>
        </w:rPr>
        <w:t xml:space="preserve">solution </w:t>
      </w:r>
      <w:proofErr w:type="spellStart"/>
      <w:r w:rsidRPr="00A05BF4">
        <w:rPr>
          <w:rFonts w:ascii="Calibri Light" w:hAnsi="Calibri Light"/>
          <w:snapToGrid/>
          <w:sz w:val="22"/>
        </w:rPr>
        <w:t>robuste</w:t>
      </w:r>
      <w:proofErr w:type="spellEnd"/>
      <w:r w:rsidRPr="00A05BF4">
        <w:rPr>
          <w:rFonts w:ascii="Calibri Light" w:hAnsi="Calibri Light"/>
          <w:snapToGrid/>
          <w:sz w:val="22"/>
        </w:rPr>
        <w:t xml:space="preserve"> </w:t>
      </w:r>
      <w:proofErr w:type="spellStart"/>
      <w:r w:rsidRPr="00A05BF4">
        <w:rPr>
          <w:rFonts w:ascii="Calibri Light" w:hAnsi="Calibri Light"/>
          <w:snapToGrid/>
          <w:sz w:val="22"/>
        </w:rPr>
        <w:t>conçue</w:t>
      </w:r>
      <w:proofErr w:type="spellEnd"/>
      <w:r w:rsidRPr="00A05BF4">
        <w:rPr>
          <w:rFonts w:ascii="Calibri Light" w:hAnsi="Calibri Light"/>
          <w:snapToGrid/>
          <w:sz w:val="22"/>
        </w:rPr>
        <w:t xml:space="preserve"> pour </w:t>
      </w:r>
      <w:proofErr w:type="spellStart"/>
      <w:r w:rsidRPr="00A05BF4">
        <w:rPr>
          <w:rFonts w:ascii="Calibri Light" w:hAnsi="Calibri Light"/>
          <w:snapToGrid/>
          <w:sz w:val="22"/>
        </w:rPr>
        <w:t>l'utilisation</w:t>
      </w:r>
      <w:proofErr w:type="spellEnd"/>
      <w:r w:rsidRPr="00A05BF4">
        <w:rPr>
          <w:rFonts w:ascii="Calibri Light" w:hAnsi="Calibri Light"/>
          <w:snapToGrid/>
          <w:sz w:val="22"/>
        </w:rPr>
        <w:t xml:space="preserve"> </w:t>
      </w:r>
      <w:r w:rsidR="00873A25">
        <w:rPr>
          <w:rFonts w:ascii="Calibri Light" w:hAnsi="Calibri Light"/>
          <w:snapToGrid/>
          <w:sz w:val="22"/>
        </w:rPr>
        <w:t xml:space="preserve">et </w:t>
      </w:r>
      <w:proofErr w:type="spellStart"/>
      <w:r w:rsidR="00873A25">
        <w:rPr>
          <w:rFonts w:ascii="Calibri Light" w:hAnsi="Calibri Light"/>
          <w:snapToGrid/>
          <w:sz w:val="22"/>
        </w:rPr>
        <w:t>l'interaction</w:t>
      </w:r>
      <w:proofErr w:type="spellEnd"/>
      <w:r w:rsidR="00873A25">
        <w:rPr>
          <w:rFonts w:ascii="Calibri Light" w:hAnsi="Calibri Light"/>
          <w:snapToGrid/>
          <w:sz w:val="22"/>
        </w:rPr>
        <w:t xml:space="preserve"> avec </w:t>
      </w:r>
      <w:r w:rsidRPr="00A05BF4">
        <w:rPr>
          <w:rFonts w:ascii="Calibri Light" w:hAnsi="Calibri Light"/>
          <w:snapToGrid/>
          <w:sz w:val="22"/>
        </w:rPr>
        <w:t xml:space="preserve">de multiples disciplines dans </w:t>
      </w:r>
      <w:proofErr w:type="spellStart"/>
      <w:r w:rsidRPr="00A05BF4">
        <w:rPr>
          <w:rFonts w:ascii="Calibri Light" w:hAnsi="Calibri Light"/>
          <w:snapToGrid/>
          <w:sz w:val="22"/>
        </w:rPr>
        <w:t>l'industrie</w:t>
      </w:r>
      <w:proofErr w:type="spellEnd"/>
      <w:r w:rsidRPr="00A05BF4">
        <w:rPr>
          <w:rFonts w:ascii="Calibri Light" w:hAnsi="Calibri Light"/>
          <w:snapToGrid/>
          <w:sz w:val="22"/>
        </w:rPr>
        <w:t xml:space="preserve"> de </w:t>
      </w:r>
      <w:proofErr w:type="spellStart"/>
      <w:r w:rsidRPr="00A05BF4">
        <w:rPr>
          <w:rFonts w:ascii="Calibri Light" w:hAnsi="Calibri Light"/>
          <w:snapToGrid/>
          <w:sz w:val="22"/>
        </w:rPr>
        <w:t>l'AEC</w:t>
      </w:r>
      <w:proofErr w:type="spellEnd"/>
      <w:r w:rsidRPr="00A05BF4">
        <w:rPr>
          <w:rFonts w:ascii="Calibri Light" w:hAnsi="Calibri Light"/>
          <w:snapToGrid/>
          <w:sz w:val="22"/>
        </w:rPr>
        <w:t xml:space="preserve">. </w:t>
      </w:r>
      <w:r>
        <w:rPr>
          <w:rFonts w:ascii="Calibri Light" w:hAnsi="Calibri Light"/>
          <w:snapToGrid/>
          <w:sz w:val="22"/>
        </w:rPr>
        <w:t xml:space="preserve">Un </w:t>
      </w:r>
      <w:proofErr w:type="spellStart"/>
      <w:r>
        <w:rPr>
          <w:rFonts w:ascii="Calibri Light" w:hAnsi="Calibri Light"/>
          <w:snapToGrid/>
          <w:sz w:val="22"/>
        </w:rPr>
        <w:t>exemple</w:t>
      </w:r>
      <w:proofErr w:type="spellEnd"/>
      <w:r>
        <w:rPr>
          <w:rFonts w:ascii="Calibri Light" w:hAnsi="Calibri Light"/>
          <w:snapToGrid/>
          <w:sz w:val="22"/>
        </w:rPr>
        <w:t xml:space="preserve"> </w:t>
      </w:r>
      <w:proofErr w:type="spellStart"/>
      <w:r>
        <w:rPr>
          <w:rFonts w:ascii="Calibri Light" w:hAnsi="Calibri Light"/>
          <w:snapToGrid/>
          <w:sz w:val="22"/>
        </w:rPr>
        <w:t>est</w:t>
      </w:r>
      <w:proofErr w:type="spellEnd"/>
      <w:r>
        <w:rPr>
          <w:rFonts w:ascii="Calibri Light" w:hAnsi="Calibri Light"/>
          <w:snapToGrid/>
          <w:sz w:val="22"/>
        </w:rPr>
        <w:t xml:space="preserve"> le nouveau </w:t>
      </w:r>
      <w:r w:rsidR="000C055F" w:rsidRPr="000C055F">
        <w:rPr>
          <w:rFonts w:ascii="Calibri Light" w:hAnsi="Calibri Light"/>
          <w:b/>
          <w:bCs/>
          <w:snapToGrid/>
          <w:sz w:val="22"/>
        </w:rPr>
        <w:t>flux de travail avec Bluebeam Studio</w:t>
      </w:r>
      <w:r w:rsidR="000C055F" w:rsidRPr="000C055F">
        <w:rPr>
          <w:rFonts w:ascii="Calibri Light" w:hAnsi="Calibri Light"/>
          <w:snapToGrid/>
          <w:sz w:val="22"/>
        </w:rPr>
        <w:t xml:space="preserve">, qui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permet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aux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utilisateurs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d'apporter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facilement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des documents de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l'environnement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Bluebeam Studio Project dans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leurs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flux de travail ALLPLAN. Les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utilisateurs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disposent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ainsi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d'un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environnement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de livraison numérique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qu'ils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peuvent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remettre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à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différentes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étapes du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projet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afin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de synchroniser les données 3D et 2D et de les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échanger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avec les parties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prenantes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 xml:space="preserve"> du </w:t>
      </w:r>
      <w:proofErr w:type="spellStart"/>
      <w:r w:rsidR="000C055F" w:rsidRPr="000C055F">
        <w:rPr>
          <w:rFonts w:ascii="Calibri Light" w:hAnsi="Calibri Light"/>
          <w:snapToGrid/>
          <w:sz w:val="22"/>
        </w:rPr>
        <w:t>projet</w:t>
      </w:r>
      <w:proofErr w:type="spellEnd"/>
      <w:r w:rsidR="000C055F" w:rsidRPr="000C055F">
        <w:rPr>
          <w:rFonts w:ascii="Calibri Light" w:hAnsi="Calibri Light"/>
          <w:snapToGrid/>
          <w:sz w:val="22"/>
        </w:rPr>
        <w:t>.</w:t>
      </w:r>
    </w:p>
    <w:p w14:paraId="3F9B1D46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5A7C90">
        <w:rPr>
          <w:rFonts w:ascii="Calibri Light" w:hAnsi="Calibri Light"/>
          <w:snapToGrid/>
          <w:sz w:val="22"/>
          <w:lang w:val="en-US"/>
        </w:rPr>
        <w:t xml:space="preserve">En </w:t>
      </w:r>
      <w:proofErr w:type="spellStart"/>
      <w:r>
        <w:rPr>
          <w:rFonts w:ascii="Calibri Light" w:hAnsi="Calibri Light"/>
          <w:snapToGrid/>
          <w:sz w:val="22"/>
          <w:lang w:val="en-US"/>
        </w:rPr>
        <w:t>outre</w:t>
      </w:r>
      <w:proofErr w:type="spellEnd"/>
      <w:r>
        <w:rPr>
          <w:rFonts w:ascii="Calibri Light" w:hAnsi="Calibri Light"/>
          <w:snapToGrid/>
          <w:sz w:val="22"/>
          <w:lang w:val="en-US"/>
        </w:rPr>
        <w:t xml:space="preserve">, </w:t>
      </w:r>
      <w:r w:rsidRPr="005A7C90">
        <w:rPr>
          <w:rFonts w:ascii="Calibri Light" w:hAnsi="Calibri Light"/>
          <w:snapToGrid/>
          <w:sz w:val="22"/>
          <w:lang w:val="en-US"/>
        </w:rPr>
        <w:t xml:space="preserve">la </w:t>
      </w:r>
      <w:proofErr w:type="spellStart"/>
      <w:r w:rsidRPr="005A7C90">
        <w:rPr>
          <w:rFonts w:ascii="Calibri Light" w:hAnsi="Calibri Light"/>
          <w:b/>
          <w:bCs/>
          <w:snapToGrid/>
          <w:sz w:val="22"/>
          <w:lang w:val="en-US"/>
        </w:rPr>
        <w:t>logique</w:t>
      </w:r>
      <w:proofErr w:type="spellEnd"/>
      <w:r w:rsidRPr="005A7C90">
        <w:rPr>
          <w:rFonts w:ascii="Calibri Light" w:hAnsi="Calibri Light"/>
          <w:b/>
          <w:bCs/>
          <w:snapToGrid/>
          <w:sz w:val="22"/>
          <w:lang w:val="en-US"/>
        </w:rPr>
        <w:t xml:space="preserve"> de navigation a </w:t>
      </w:r>
      <w:proofErr w:type="spellStart"/>
      <w:r w:rsidRPr="005A7C90">
        <w:rPr>
          <w:rFonts w:ascii="Calibri Light" w:hAnsi="Calibri Light"/>
          <w:b/>
          <w:bCs/>
          <w:snapToGrid/>
          <w:sz w:val="22"/>
          <w:lang w:val="en-US"/>
        </w:rPr>
        <w:t>été</w:t>
      </w:r>
      <w:proofErr w:type="spellEnd"/>
      <w:r w:rsidRPr="005A7C90">
        <w:rPr>
          <w:rFonts w:ascii="Calibri Light" w:hAnsi="Calibri Light"/>
          <w:b/>
          <w:bCs/>
          <w:snapToGrid/>
          <w:sz w:val="22"/>
          <w:lang w:val="en-US"/>
        </w:rPr>
        <w:t xml:space="preserve"> </w:t>
      </w:r>
      <w:proofErr w:type="spellStart"/>
      <w:r w:rsidRPr="005A7C90">
        <w:rPr>
          <w:rFonts w:ascii="Calibri Light" w:hAnsi="Calibri Light"/>
          <w:b/>
          <w:bCs/>
          <w:snapToGrid/>
          <w:sz w:val="22"/>
          <w:lang w:val="en-US"/>
        </w:rPr>
        <w:t>améliorée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ce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qui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facilite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la rotation, le zoom et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l'orientation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dans les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espaces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modélisation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3D et 2D. Cette mise à jour vise à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améliorer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l'expérience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de navigation et la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productivité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architectes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 xml:space="preserve"> et des </w:t>
      </w:r>
      <w:proofErr w:type="spellStart"/>
      <w:r w:rsidRPr="005A7C90">
        <w:rPr>
          <w:rFonts w:ascii="Calibri Light" w:hAnsi="Calibri Light"/>
          <w:snapToGrid/>
          <w:sz w:val="22"/>
          <w:lang w:val="en-US"/>
        </w:rPr>
        <w:t>ingénieurs</w:t>
      </w:r>
      <w:proofErr w:type="spellEnd"/>
      <w:r w:rsidRPr="005A7C90">
        <w:rPr>
          <w:rFonts w:ascii="Calibri Light" w:hAnsi="Calibri Light"/>
          <w:snapToGrid/>
          <w:sz w:val="22"/>
          <w:lang w:val="en-US"/>
        </w:rPr>
        <w:t>.</w:t>
      </w:r>
    </w:p>
    <w:p w14:paraId="3CBEE4D7" w14:textId="77777777" w:rsidR="00087A6C" w:rsidRDefault="00087A6C" w:rsidP="00AF32EF">
      <w:pPr>
        <w:spacing w:before="120" w:after="0" w:line="288" w:lineRule="auto"/>
        <w:ind w:right="-516"/>
        <w:rPr>
          <w:rFonts w:ascii="Calibri Light" w:hAnsi="Calibri Light"/>
          <w:snapToGrid/>
          <w:sz w:val="22"/>
          <w:lang w:val="en-US"/>
        </w:rPr>
      </w:pPr>
    </w:p>
    <w:p w14:paraId="025DE0DA" w14:textId="77777777" w:rsidR="0004073E" w:rsidRDefault="00927A38">
      <w:pPr>
        <w:spacing w:before="120" w:after="0" w:line="288" w:lineRule="auto"/>
        <w:ind w:right="-516"/>
        <w:rPr>
          <w:rFonts w:ascii="Calibri Light" w:hAnsi="Calibri Light"/>
          <w:b/>
          <w:snapToGrid/>
          <w:sz w:val="22"/>
          <w:lang w:val="en-US"/>
        </w:rPr>
      </w:pPr>
      <w:proofErr w:type="spellStart"/>
      <w:r>
        <w:rPr>
          <w:rFonts w:ascii="Calibri Light" w:hAnsi="Calibri Light" w:cs="Arial"/>
          <w:b/>
          <w:sz w:val="22"/>
          <w:lang w:val="en-US"/>
        </w:rPr>
        <w:t>Disponibilité</w:t>
      </w:r>
      <w:proofErr w:type="spellEnd"/>
    </w:p>
    <w:p w14:paraId="6687CF61" w14:textId="77777777" w:rsidR="0004073E" w:rsidRDefault="00927A38">
      <w:pPr>
        <w:spacing w:before="120" w:after="0" w:line="288" w:lineRule="auto"/>
        <w:ind w:right="-516"/>
        <w:rPr>
          <w:rFonts w:ascii="Calibri Light" w:hAnsi="Calibri Light" w:cs="Arial"/>
          <w:sz w:val="22"/>
          <w:lang w:val="en-US"/>
        </w:rPr>
      </w:pPr>
      <w:r>
        <w:rPr>
          <w:rFonts w:ascii="Calibri Light" w:hAnsi="Calibri Light" w:cs="Arial"/>
          <w:sz w:val="22"/>
          <w:lang w:val="en-US"/>
        </w:rPr>
        <w:t xml:space="preserve">ALLPLAN </w:t>
      </w:r>
      <w:r w:rsidR="004E2A90">
        <w:rPr>
          <w:rFonts w:ascii="Calibri Light" w:hAnsi="Calibri Light" w:cs="Arial"/>
          <w:sz w:val="22"/>
          <w:lang w:val="en-US"/>
        </w:rPr>
        <w:t xml:space="preserve">2025 </w:t>
      </w:r>
      <w:proofErr w:type="spellStart"/>
      <w:r w:rsidR="00A5761A" w:rsidRPr="002C3F42">
        <w:rPr>
          <w:rFonts w:ascii="Calibri Light" w:hAnsi="Calibri Light" w:cs="Arial"/>
          <w:sz w:val="22"/>
          <w:lang w:val="en-US"/>
        </w:rPr>
        <w:t>ainsi</w:t>
      </w:r>
      <w:proofErr w:type="spellEnd"/>
      <w:r w:rsidR="00A5761A" w:rsidRPr="002C3F42">
        <w:rPr>
          <w:rFonts w:ascii="Calibri Light" w:hAnsi="Calibri Light" w:cs="Arial"/>
          <w:sz w:val="22"/>
          <w:lang w:val="en-US"/>
        </w:rPr>
        <w:t xml:space="preserve"> que la version d'essai </w:t>
      </w:r>
      <w:proofErr w:type="spellStart"/>
      <w:r w:rsidR="00A5761A" w:rsidRPr="002C3F42">
        <w:rPr>
          <w:rFonts w:ascii="Calibri Light" w:hAnsi="Calibri Light" w:cs="Arial"/>
          <w:sz w:val="22"/>
          <w:lang w:val="en-US"/>
        </w:rPr>
        <w:t>gratuite</w:t>
      </w:r>
      <w:proofErr w:type="spellEnd"/>
      <w:r w:rsidR="00A5761A" w:rsidRPr="002C3F42">
        <w:rPr>
          <w:rFonts w:ascii="Calibri Light" w:hAnsi="Calibri Light" w:cs="Arial"/>
          <w:sz w:val="22"/>
          <w:lang w:val="en-US"/>
        </w:rPr>
        <w:t xml:space="preserve"> de </w:t>
      </w:r>
      <w:r w:rsidR="002249EA">
        <w:rPr>
          <w:rFonts w:ascii="Calibri Light" w:hAnsi="Calibri Light" w:cs="Arial"/>
          <w:sz w:val="22"/>
          <w:lang w:val="en-US"/>
        </w:rPr>
        <w:t xml:space="preserve">14 </w:t>
      </w:r>
      <w:proofErr w:type="spellStart"/>
      <w:r w:rsidR="002249EA">
        <w:rPr>
          <w:rFonts w:ascii="Calibri Light" w:hAnsi="Calibri Light" w:cs="Arial"/>
          <w:sz w:val="22"/>
          <w:lang w:val="en-US"/>
        </w:rPr>
        <w:t>jours</w:t>
      </w:r>
      <w:proofErr w:type="spellEnd"/>
      <w:r w:rsidR="002249EA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="00A5761A" w:rsidRPr="002C3F42">
        <w:rPr>
          <w:rFonts w:ascii="Calibri Light" w:hAnsi="Calibri Light" w:cs="Arial"/>
          <w:sz w:val="22"/>
          <w:lang w:val="en-US"/>
        </w:rPr>
        <w:t>sont</w:t>
      </w:r>
      <w:proofErr w:type="spellEnd"/>
      <w:r w:rsidR="00A5761A" w:rsidRPr="002C3F42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="00A5761A" w:rsidRPr="002C3F42">
        <w:rPr>
          <w:rFonts w:ascii="Calibri Light" w:hAnsi="Calibri Light" w:cs="Arial"/>
          <w:sz w:val="22"/>
          <w:lang w:val="en-US"/>
        </w:rPr>
        <w:t>maintenant</w:t>
      </w:r>
      <w:proofErr w:type="spellEnd"/>
      <w:r w:rsidR="00A5761A" w:rsidRPr="002C3F42">
        <w:rPr>
          <w:rFonts w:ascii="Calibri Light" w:hAnsi="Calibri Light" w:cs="Arial"/>
          <w:sz w:val="22"/>
          <w:lang w:val="en-US"/>
        </w:rPr>
        <w:t xml:space="preserve"> </w:t>
      </w:r>
      <w:proofErr w:type="spellStart"/>
      <w:r w:rsidR="00A5761A" w:rsidRPr="002C3F42">
        <w:rPr>
          <w:rFonts w:ascii="Calibri Light" w:hAnsi="Calibri Light" w:cs="Arial"/>
          <w:sz w:val="22"/>
          <w:lang w:val="en-US"/>
        </w:rPr>
        <w:t>disponibles</w:t>
      </w:r>
      <w:proofErr w:type="spellEnd"/>
      <w:r w:rsidR="00A5761A" w:rsidRPr="002C3F42">
        <w:rPr>
          <w:rFonts w:ascii="Calibri Light" w:hAnsi="Calibri Light" w:cs="Arial"/>
          <w:sz w:val="22"/>
          <w:lang w:val="en-US"/>
        </w:rPr>
        <w:t xml:space="preserve"> au </w:t>
      </w:r>
      <w:proofErr w:type="spellStart"/>
      <w:r w:rsidR="00A5761A" w:rsidRPr="002C3F42">
        <w:rPr>
          <w:rFonts w:ascii="Calibri Light" w:hAnsi="Calibri Light" w:cs="Arial"/>
          <w:sz w:val="22"/>
          <w:lang w:val="en-US"/>
        </w:rPr>
        <w:t>téléchargement</w:t>
      </w:r>
      <w:proofErr w:type="spellEnd"/>
      <w:r w:rsidR="00A5761A" w:rsidRPr="002C3F42">
        <w:rPr>
          <w:rFonts w:ascii="Calibri Light" w:hAnsi="Calibri Light" w:cs="Arial"/>
          <w:sz w:val="22"/>
          <w:lang w:val="en-US"/>
        </w:rPr>
        <w:t xml:space="preserve">. </w:t>
      </w:r>
    </w:p>
    <w:p w14:paraId="032BA153" w14:textId="77777777" w:rsidR="0004073E" w:rsidRPr="00902FB5" w:rsidRDefault="00927A38">
      <w:pPr>
        <w:spacing w:before="120" w:after="0" w:line="288" w:lineRule="auto"/>
        <w:ind w:right="-516"/>
        <w:rPr>
          <w:rFonts w:ascii="Calibri Light" w:hAnsi="Calibri Light" w:cs="Arial"/>
          <w:sz w:val="22"/>
          <w:lang w:val="de-DE"/>
        </w:rPr>
      </w:pPr>
      <w:r w:rsidRPr="00902FB5">
        <w:rPr>
          <w:rFonts w:ascii="Calibri Light" w:hAnsi="Calibri Light" w:cs="Arial"/>
          <w:b/>
          <w:sz w:val="22"/>
          <w:lang w:val="de-DE"/>
        </w:rPr>
        <w:br/>
      </w:r>
      <w:r w:rsidR="00AA3B18" w:rsidRPr="00902FB5">
        <w:rPr>
          <w:rFonts w:ascii="Calibri Light" w:hAnsi="Calibri Light" w:cs="Arial"/>
          <w:b/>
          <w:sz w:val="22"/>
          <w:lang w:val="de-DE"/>
        </w:rPr>
        <w:t xml:space="preserve">Plus </w:t>
      </w:r>
      <w:proofErr w:type="spellStart"/>
      <w:r w:rsidR="00AA3B18" w:rsidRPr="00902FB5">
        <w:rPr>
          <w:rFonts w:ascii="Calibri Light" w:hAnsi="Calibri Light" w:cs="Arial"/>
          <w:b/>
          <w:sz w:val="22"/>
          <w:lang w:val="de-DE"/>
        </w:rPr>
        <w:t>d'informations</w:t>
      </w:r>
      <w:proofErr w:type="spellEnd"/>
      <w:r w:rsidR="00AA3B18" w:rsidRPr="00902FB5">
        <w:rPr>
          <w:rFonts w:ascii="Calibri Light" w:hAnsi="Calibri Light" w:cs="Arial"/>
          <w:b/>
          <w:sz w:val="22"/>
          <w:lang w:val="de-DE"/>
        </w:rPr>
        <w:t xml:space="preserve"> </w:t>
      </w:r>
      <w:hyperlink r:id="rId11" w:history="1">
        <w:r w:rsidR="00C27875" w:rsidRPr="00902FB5">
          <w:rPr>
            <w:rStyle w:val="Hyperlink"/>
            <w:rFonts w:ascii="Calibri Light" w:hAnsi="Calibri Light" w:cs="Arial"/>
            <w:sz w:val="22"/>
            <w:lang w:val="de-DE"/>
          </w:rPr>
          <w:t>:</w:t>
        </w:r>
      </w:hyperlink>
      <w:r w:rsidR="003837F5" w:rsidRPr="00902FB5">
        <w:rPr>
          <w:rFonts w:ascii="Calibri Light" w:hAnsi="Calibri Light" w:cs="Arial"/>
          <w:sz w:val="22"/>
          <w:lang w:val="de-DE"/>
        </w:rPr>
        <w:t xml:space="preserve"> https://www.allplan.com/allplan2025 </w:t>
      </w:r>
    </w:p>
    <w:bookmarkEnd w:id="0"/>
    <w:p w14:paraId="3BD8928B" w14:textId="77777777" w:rsidR="006A6862" w:rsidRPr="00902FB5" w:rsidRDefault="006A6862" w:rsidP="004B109D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de-DE"/>
        </w:rPr>
      </w:pPr>
    </w:p>
    <w:p w14:paraId="7E7AAA79" w14:textId="77777777" w:rsidR="0004073E" w:rsidRDefault="00A5761A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de-DE"/>
        </w:rPr>
      </w:pPr>
      <w:r>
        <w:rPr>
          <w:rFonts w:ascii="Calibri Light" w:eastAsia="Times New Roman" w:hAnsi="Calibri Light" w:cs="Arial"/>
          <w:b/>
          <w:iCs/>
          <w:sz w:val="22"/>
          <w:lang w:val="de-DE"/>
        </w:rPr>
        <w:t xml:space="preserve">Images de </w:t>
      </w:r>
      <w:proofErr w:type="gramStart"/>
      <w:r w:rsidR="00927A38">
        <w:rPr>
          <w:rFonts w:ascii="Calibri Light" w:eastAsia="Times New Roman" w:hAnsi="Calibri Light" w:cs="Arial"/>
          <w:b/>
          <w:iCs/>
          <w:sz w:val="22"/>
          <w:lang w:val="de-DE"/>
        </w:rPr>
        <w:t xml:space="preserve">presse </w:t>
      </w:r>
      <w:r w:rsidR="00792853">
        <w:rPr>
          <w:rFonts w:ascii="Calibri Light" w:eastAsia="Times New Roman" w:hAnsi="Calibri Light" w:cs="Arial"/>
          <w:b/>
          <w:iCs/>
          <w:sz w:val="22"/>
          <w:lang w:val="de-DE"/>
        </w:rPr>
        <w:t>:</w:t>
      </w:r>
      <w:proofErr w:type="gramEnd"/>
    </w:p>
    <w:tbl>
      <w:tblPr>
        <w:tblStyle w:val="Tabellenraster"/>
        <w:tblW w:w="9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66"/>
      </w:tblGrid>
      <w:tr w:rsidR="005358E3" w14:paraId="01C30C35" w14:textId="77777777" w:rsidTr="009A26D7">
        <w:trPr>
          <w:trHeight w:val="2494"/>
        </w:trPr>
        <w:tc>
          <w:tcPr>
            <w:tcW w:w="4666" w:type="dxa"/>
          </w:tcPr>
          <w:p w14:paraId="42EADBD8" w14:textId="77777777" w:rsidR="00217130" w:rsidRDefault="005358E3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7681E2AC" wp14:editId="6FE1D1C6">
                  <wp:extent cx="2668842" cy="1501140"/>
                  <wp:effectExtent l="0" t="0" r="0" b="3810"/>
                  <wp:docPr id="1997547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54764" name="Grafik 19975476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147" cy="1506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6" w:type="dxa"/>
          </w:tcPr>
          <w:p w14:paraId="4700B8EC" w14:textId="77777777" w:rsidR="00217130" w:rsidRDefault="005358E3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de-DE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de-DE"/>
              </w:rPr>
              <w:drawing>
                <wp:inline distT="0" distB="0" distL="0" distR="0" wp14:anchorId="45398B58" wp14:editId="4BA396E5">
                  <wp:extent cx="2628900" cy="1478673"/>
                  <wp:effectExtent l="0" t="0" r="0" b="7620"/>
                  <wp:docPr id="172158761" name="Grafik 2" descr="Ein Bild, das Text, Screenshot, Software, Grafik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58761" name="Grafik 2" descr="Ein Bild, das Text, Screenshot, Software, Grafiksoftware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662" cy="1490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8E3" w:rsidRPr="00217130" w14:paraId="68E65F59" w14:textId="77777777" w:rsidTr="009A26D7">
        <w:trPr>
          <w:trHeight w:val="985"/>
        </w:trPr>
        <w:tc>
          <w:tcPr>
            <w:tcW w:w="4666" w:type="dxa"/>
          </w:tcPr>
          <w:p w14:paraId="32B7F1E5" w14:textId="77777777" w:rsidR="0004073E" w:rsidRDefault="00927A38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20"/>
                <w:lang w:val="en-US"/>
              </w:rPr>
            </w:pPr>
            <w:r w:rsidRPr="005A7C90">
              <w:rPr>
                <w:i/>
                <w:iCs/>
                <w:sz w:val="18"/>
                <w:szCs w:val="20"/>
              </w:rPr>
              <w:t xml:space="preserve">L'AI Visualizer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est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une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source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d'inspiration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aux premiers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stades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de la conception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en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testant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différents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styles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architecturaux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, et aux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stades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ultérieurs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de la conception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en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visualisant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 le mobilier et les </w:t>
            </w:r>
            <w:proofErr w:type="spellStart"/>
            <w:r w:rsidRPr="005A7C90">
              <w:rPr>
                <w:i/>
                <w:iCs/>
                <w:sz w:val="18"/>
                <w:szCs w:val="20"/>
              </w:rPr>
              <w:t>matériaux</w:t>
            </w:r>
            <w:proofErr w:type="spellEnd"/>
            <w:r w:rsidRPr="005A7C90">
              <w:rPr>
                <w:i/>
                <w:iCs/>
                <w:sz w:val="18"/>
                <w:szCs w:val="20"/>
              </w:rPr>
              <w:t xml:space="preserve">. </w:t>
            </w:r>
            <w:proofErr w:type="gramStart"/>
            <w:r w:rsidR="00217130">
              <w:rPr>
                <w:i/>
                <w:iCs/>
                <w:sz w:val="18"/>
                <w:szCs w:val="20"/>
                <w:lang w:val="en-US"/>
              </w:rPr>
              <w:t>Copyright :</w:t>
            </w:r>
            <w:proofErr w:type="gramEnd"/>
            <w:r w:rsidR="00217130">
              <w:rPr>
                <w:i/>
                <w:iCs/>
                <w:sz w:val="18"/>
                <w:szCs w:val="20"/>
                <w:lang w:val="en-US"/>
              </w:rPr>
              <w:t xml:space="preserve"> ALLPLAN</w:t>
            </w:r>
          </w:p>
        </w:tc>
        <w:tc>
          <w:tcPr>
            <w:tcW w:w="4666" w:type="dxa"/>
          </w:tcPr>
          <w:p w14:paraId="55C7B137" w14:textId="77777777" w:rsidR="0004073E" w:rsidRDefault="00927A38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20"/>
                <w:lang w:val="en-US"/>
              </w:rPr>
            </w:pPr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Le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nouvel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outil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d'armature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de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forme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libre dans ALLPLAN 2025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peut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être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utilisé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pour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créer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des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géométries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de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forme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libre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en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3D,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ainsi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 que des dalles et des </w:t>
            </w:r>
            <w:proofErr w:type="spellStart"/>
            <w:r w:rsidRPr="005A7C90">
              <w:rPr>
                <w:i/>
                <w:iCs/>
                <w:sz w:val="18"/>
                <w:szCs w:val="20"/>
                <w:lang w:val="en-US"/>
              </w:rPr>
              <w:t>murs</w:t>
            </w:r>
            <w:proofErr w:type="spellEnd"/>
            <w:r w:rsidRPr="005A7C90">
              <w:rPr>
                <w:i/>
                <w:iCs/>
                <w:sz w:val="18"/>
                <w:szCs w:val="20"/>
                <w:lang w:val="en-US"/>
              </w:rPr>
              <w:t xml:space="preserve">. </w:t>
            </w:r>
            <w:proofErr w:type="gramStart"/>
            <w:r w:rsidR="00217130" w:rsidRPr="00217130">
              <w:rPr>
                <w:i/>
                <w:iCs/>
                <w:sz w:val="18"/>
                <w:szCs w:val="20"/>
                <w:lang w:val="en-US"/>
              </w:rPr>
              <w:t>Copyright :</w:t>
            </w:r>
            <w:proofErr w:type="gramEnd"/>
            <w:r w:rsidR="00217130" w:rsidRPr="00217130">
              <w:rPr>
                <w:i/>
                <w:iCs/>
                <w:sz w:val="18"/>
                <w:szCs w:val="20"/>
                <w:lang w:val="en-US"/>
              </w:rPr>
              <w:t xml:space="preserve"> ALLPLAN.</w:t>
            </w:r>
          </w:p>
        </w:tc>
      </w:tr>
      <w:tr w:rsidR="005358E3" w:rsidRPr="00217130" w14:paraId="61C464E6" w14:textId="77777777" w:rsidTr="009A26D7">
        <w:trPr>
          <w:trHeight w:val="595"/>
        </w:trPr>
        <w:tc>
          <w:tcPr>
            <w:tcW w:w="4666" w:type="dxa"/>
          </w:tcPr>
          <w:p w14:paraId="68E4C766" w14:textId="77777777" w:rsidR="00217130" w:rsidRPr="00217130" w:rsidRDefault="005358E3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en-US"/>
              </w:rPr>
              <w:lastRenderedPageBreak/>
              <w:drawing>
                <wp:inline distT="0" distB="0" distL="0" distR="0" wp14:anchorId="5DE0A68E" wp14:editId="0E628DD9">
                  <wp:extent cx="2723032" cy="1531620"/>
                  <wp:effectExtent l="0" t="0" r="1270" b="0"/>
                  <wp:docPr id="1773999246" name="Grafik 3" descr="Ein Bild, das Text, Screenshot, Software, parall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3999246" name="Grafik 3" descr="Ein Bild, das Text, Screenshot, Software, parallel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553" cy="1534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6" w:type="dxa"/>
          </w:tcPr>
          <w:p w14:paraId="2BC28DBD" w14:textId="5B63D388" w:rsidR="00217130" w:rsidRPr="00217130" w:rsidRDefault="00AA1A62" w:rsidP="004B109D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  <w:r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en-US"/>
              </w:rPr>
              <w:drawing>
                <wp:inline distT="0" distB="0" distL="0" distR="0" wp14:anchorId="1FB6DD74" wp14:editId="4BCDC59F">
                  <wp:extent cx="2649220" cy="1490103"/>
                  <wp:effectExtent l="0" t="0" r="0" b="0"/>
                  <wp:docPr id="831957437" name="Grafik 1" descr="Ein Bild, das Screenshot,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957437" name="Grafik 1" descr="Ein Bild, das Screenshot, Text enthält.&#10;&#10;Automatisch generierte Beschreibu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816" cy="149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8E3" w:rsidRPr="00217130" w14:paraId="3C6CB57B" w14:textId="77777777" w:rsidTr="009A26D7">
        <w:trPr>
          <w:trHeight w:val="595"/>
        </w:trPr>
        <w:tc>
          <w:tcPr>
            <w:tcW w:w="4666" w:type="dxa"/>
          </w:tcPr>
          <w:p w14:paraId="465FB235" w14:textId="77777777" w:rsidR="0004073E" w:rsidRDefault="00927A38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noProof/>
                <w:sz w:val="22"/>
                <w:lang w:val="en-US"/>
              </w:rPr>
            </w:pPr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Le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validateur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de données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est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chargé de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s'assurer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qu'une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macro a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été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incorporée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dans la conception de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chaque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ouverture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et que les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accessoires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sont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correctement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positionnés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dans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l'élément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préfabriqué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. </w:t>
            </w:r>
            <w:proofErr w:type="gramStart"/>
            <w:r w:rsidR="0038468A">
              <w:rPr>
                <w:i/>
                <w:iCs/>
                <w:sz w:val="18"/>
                <w:szCs w:val="20"/>
                <w:lang w:val="en-US"/>
              </w:rPr>
              <w:t>Copyright :</w:t>
            </w:r>
            <w:proofErr w:type="gramEnd"/>
            <w:r w:rsidR="0038468A">
              <w:rPr>
                <w:i/>
                <w:iCs/>
                <w:sz w:val="18"/>
                <w:szCs w:val="20"/>
                <w:lang w:val="en-US"/>
              </w:rPr>
              <w:t xml:space="preserve"> ALLPLAN</w:t>
            </w:r>
          </w:p>
        </w:tc>
        <w:tc>
          <w:tcPr>
            <w:tcW w:w="4666" w:type="dxa"/>
          </w:tcPr>
          <w:p w14:paraId="60446F3F" w14:textId="77777777" w:rsidR="0004073E" w:rsidRDefault="00927A38">
            <w:pPr>
              <w:pStyle w:val="Meldetext1"/>
              <w:spacing w:before="240" w:after="0" w:line="288" w:lineRule="auto"/>
              <w:rPr>
                <w:rFonts w:ascii="Calibri Light" w:eastAsia="Times New Roman" w:hAnsi="Calibri Light" w:cs="Arial"/>
                <w:b/>
                <w:iCs/>
                <w:sz w:val="22"/>
                <w:lang w:val="en-US"/>
              </w:rPr>
            </w:pP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L'AutoConverter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est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un service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hébergé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dans le Cloud ALLPLAN via </w:t>
            </w:r>
            <w:r w:rsidR="00124C6A">
              <w:rPr>
                <w:i/>
                <w:iCs/>
                <w:sz w:val="18"/>
                <w:szCs w:val="20"/>
                <w:lang w:val="en-US"/>
              </w:rPr>
              <w:t xml:space="preserve">BIMPLUS </w:t>
            </w:r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qui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permet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de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créer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des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modèles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d'analyse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structurelle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à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partir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de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modèles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C42CB4">
              <w:rPr>
                <w:i/>
                <w:iCs/>
                <w:sz w:val="18"/>
                <w:szCs w:val="20"/>
                <w:lang w:val="en-US"/>
              </w:rPr>
              <w:t>géométriques</w:t>
            </w:r>
            <w:proofErr w:type="spellEnd"/>
            <w:r w:rsidRPr="00C42CB4">
              <w:rPr>
                <w:i/>
                <w:iCs/>
                <w:sz w:val="18"/>
                <w:szCs w:val="20"/>
                <w:lang w:val="en-US"/>
              </w:rPr>
              <w:t xml:space="preserve"> 3D</w:t>
            </w:r>
            <w:r>
              <w:rPr>
                <w:i/>
                <w:iCs/>
                <w:sz w:val="18"/>
                <w:szCs w:val="20"/>
                <w:lang w:val="en-US"/>
              </w:rPr>
              <w:t xml:space="preserve">. </w:t>
            </w:r>
            <w:proofErr w:type="gramStart"/>
            <w:r w:rsidR="009A26D7" w:rsidRPr="009A26D7">
              <w:rPr>
                <w:i/>
                <w:iCs/>
                <w:sz w:val="18"/>
                <w:szCs w:val="20"/>
                <w:lang w:val="en-US"/>
              </w:rPr>
              <w:t>Copyright :</w:t>
            </w:r>
            <w:proofErr w:type="gramEnd"/>
            <w:r w:rsidR="009A26D7" w:rsidRPr="009A26D7">
              <w:rPr>
                <w:i/>
                <w:iCs/>
                <w:sz w:val="18"/>
                <w:szCs w:val="20"/>
                <w:lang w:val="en-US"/>
              </w:rPr>
              <w:t xml:space="preserve"> ALLPLAN</w:t>
            </w:r>
          </w:p>
        </w:tc>
      </w:tr>
    </w:tbl>
    <w:p w14:paraId="317AF13F" w14:textId="77777777" w:rsidR="004B109D" w:rsidRPr="00217130" w:rsidRDefault="004B109D" w:rsidP="004B109D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en-US"/>
        </w:rPr>
      </w:pPr>
    </w:p>
    <w:p w14:paraId="5485D541" w14:textId="77777777" w:rsidR="0004073E" w:rsidRDefault="00927A38">
      <w:pPr>
        <w:pStyle w:val="Meldetext1"/>
        <w:spacing w:before="240" w:after="0" w:line="288" w:lineRule="auto"/>
        <w:rPr>
          <w:rFonts w:ascii="Calibri Light" w:eastAsia="Times New Roman" w:hAnsi="Calibri Light" w:cs="Arial"/>
          <w:b/>
          <w:iCs/>
          <w:sz w:val="22"/>
          <w:lang w:val="de-DE"/>
        </w:rPr>
      </w:pPr>
      <w:r w:rsidRPr="00916B39">
        <w:rPr>
          <w:rFonts w:ascii="Calibri Light" w:eastAsia="Times New Roman" w:hAnsi="Calibri Light" w:cs="Arial"/>
          <w:b/>
          <w:iCs/>
          <w:sz w:val="22"/>
          <w:lang w:val="de-DE"/>
        </w:rPr>
        <w:t>ALLPLAN GmbH</w:t>
      </w:r>
    </w:p>
    <w:p w14:paraId="2D52F083" w14:textId="77777777" w:rsidR="0004073E" w:rsidRDefault="00927A38">
      <w:pPr>
        <w:spacing w:before="120" w:after="0"/>
        <w:ind w:right="335"/>
        <w:rPr>
          <w:rFonts w:ascii="Calibri Light" w:eastAsia="Times New Roman" w:hAnsi="Calibri Light" w:cs="Arial"/>
          <w:iCs/>
          <w:snapToGrid/>
          <w:sz w:val="22"/>
          <w:lang w:val="de-DE"/>
        </w:rPr>
      </w:pPr>
      <w:r w:rsidRPr="00916B39">
        <w:rPr>
          <w:rFonts w:ascii="Calibri Light" w:eastAsia="Times New Roman" w:hAnsi="Calibri Light" w:cs="Arial"/>
          <w:iCs/>
          <w:snapToGrid/>
          <w:sz w:val="22"/>
          <w:lang w:val="de-DE"/>
        </w:rPr>
        <w:t xml:space="preserve">Konrad-Zuse-Platz </w:t>
      </w:r>
      <w:r w:rsidRPr="00916B39">
        <w:rPr>
          <w:rFonts w:ascii="Calibri Light" w:eastAsia="Times New Roman" w:hAnsi="Calibri Light" w:cs="Arial"/>
          <w:iCs/>
          <w:snapToGrid/>
          <w:sz w:val="22"/>
          <w:lang w:val="de-DE"/>
        </w:rPr>
        <w:br/>
        <w:t>181829 Munich</w:t>
      </w:r>
    </w:p>
    <w:p w14:paraId="61E19985" w14:textId="77777777" w:rsidR="00916B39" w:rsidRPr="00916B39" w:rsidRDefault="00916B39" w:rsidP="00916B39">
      <w:pPr>
        <w:spacing w:before="120" w:after="0"/>
        <w:ind w:right="335"/>
        <w:rPr>
          <w:rFonts w:ascii="Calibri Light" w:eastAsia="Times New Roman" w:hAnsi="Calibri Light" w:cs="Arial"/>
          <w:b/>
          <w:iCs/>
          <w:snapToGrid/>
          <w:sz w:val="22"/>
          <w:lang w:val="de-DE"/>
        </w:rPr>
      </w:pPr>
    </w:p>
    <w:p w14:paraId="26CB6B8B" w14:textId="77777777" w:rsidR="0004073E" w:rsidRPr="0011205B" w:rsidRDefault="00927A38">
      <w:pPr>
        <w:spacing w:before="120" w:after="0"/>
        <w:ind w:right="335"/>
        <w:rPr>
          <w:rFonts w:ascii="Calibri Light" w:eastAsia="Times New Roman" w:hAnsi="Calibri Light" w:cs="Arial"/>
          <w:b/>
          <w:iCs/>
          <w:snapToGrid/>
          <w:sz w:val="22"/>
          <w:lang w:val="de-DE"/>
        </w:rPr>
      </w:pPr>
      <w:r w:rsidRPr="0011205B">
        <w:rPr>
          <w:rFonts w:ascii="Calibri Light" w:eastAsia="Times New Roman" w:hAnsi="Calibri Light" w:cs="Arial"/>
          <w:b/>
          <w:iCs/>
          <w:snapToGrid/>
          <w:sz w:val="22"/>
          <w:lang w:val="de-DE"/>
        </w:rPr>
        <w:t xml:space="preserve">Contact presse </w:t>
      </w:r>
    </w:p>
    <w:p w14:paraId="64E9805F" w14:textId="068646DE" w:rsidR="0004073E" w:rsidRPr="0011205B" w:rsidRDefault="00927A38">
      <w:pPr>
        <w:spacing w:after="0"/>
        <w:ind w:right="335"/>
        <w:rPr>
          <w:rFonts w:ascii="Calibri Light" w:eastAsia="Times New Roman" w:hAnsi="Calibri Light" w:cs="Arial"/>
          <w:iCs/>
          <w:snapToGrid/>
          <w:sz w:val="22"/>
          <w:lang w:val="de-DE"/>
        </w:rPr>
      </w:pPr>
      <w:r w:rsidRPr="0011205B">
        <w:rPr>
          <w:rFonts w:ascii="Calibri Light" w:eastAsia="Times New Roman" w:hAnsi="Calibri Light" w:cs="Arial"/>
          <w:iCs/>
          <w:snapToGrid/>
          <w:sz w:val="22"/>
          <w:lang w:val="de-DE"/>
        </w:rPr>
        <w:br/>
        <w:t>Janet Kästner</w:t>
      </w:r>
    </w:p>
    <w:p w14:paraId="6CEEA449" w14:textId="77777777" w:rsidR="0004073E" w:rsidRPr="0011205B" w:rsidRDefault="00927A38">
      <w:pPr>
        <w:spacing w:after="0"/>
        <w:ind w:right="335"/>
        <w:rPr>
          <w:rStyle w:val="ZitatZchn"/>
          <w:rFonts w:ascii="Calibri Light" w:hAnsi="Calibri Light"/>
          <w:i w:val="0"/>
          <w:color w:val="auto"/>
          <w:sz w:val="22"/>
          <w:lang w:val="de-DE"/>
        </w:rPr>
      </w:pPr>
      <w:proofErr w:type="spellStart"/>
      <w:r w:rsidRPr="0011205B">
        <w:rPr>
          <w:rFonts w:ascii="Calibri Light" w:eastAsia="Times New Roman" w:hAnsi="Calibri Light" w:cs="Arial"/>
          <w:iCs/>
          <w:snapToGrid/>
          <w:sz w:val="22"/>
          <w:lang w:val="de-DE"/>
        </w:rPr>
        <w:t>Téléphone</w:t>
      </w:r>
      <w:proofErr w:type="spellEnd"/>
      <w:r w:rsidRPr="0011205B">
        <w:rPr>
          <w:rFonts w:ascii="Calibri Light" w:eastAsia="Times New Roman" w:hAnsi="Calibri Light" w:cs="Arial"/>
          <w:iCs/>
          <w:snapToGrid/>
          <w:sz w:val="22"/>
          <w:lang w:val="de-DE"/>
        </w:rPr>
        <w:t xml:space="preserve"> +49 </w:t>
      </w:r>
      <w:r w:rsidRPr="0011205B">
        <w:rPr>
          <w:rStyle w:val="ZitatZchn"/>
          <w:rFonts w:ascii="Calibri Light" w:hAnsi="Calibri Light"/>
          <w:i w:val="0"/>
          <w:color w:val="auto"/>
          <w:sz w:val="22"/>
          <w:lang w:val="de-DE"/>
        </w:rPr>
        <w:t>(0)89-92793-1301</w:t>
      </w:r>
    </w:p>
    <w:p w14:paraId="1A217451" w14:textId="77777777" w:rsidR="0004073E" w:rsidRPr="0011205B" w:rsidRDefault="00927A38">
      <w:pPr>
        <w:spacing w:after="0"/>
        <w:ind w:right="335"/>
        <w:rPr>
          <w:rFonts w:ascii="Calibri Light" w:hAnsi="Calibri Light"/>
          <w:snapToGrid/>
          <w:sz w:val="22"/>
          <w:lang w:val="de-DE"/>
        </w:rPr>
      </w:pPr>
      <w:r w:rsidRPr="0011205B">
        <w:rPr>
          <w:rStyle w:val="ZitatZchn"/>
          <w:rFonts w:ascii="Calibri Light" w:hAnsi="Calibri Light"/>
          <w:i w:val="0"/>
          <w:color w:val="auto"/>
          <w:sz w:val="22"/>
          <w:lang w:val="de-DE"/>
        </w:rPr>
        <w:t>jkaestner@allplan.com</w:t>
      </w:r>
    </w:p>
    <w:p w14:paraId="1077FB34" w14:textId="77777777" w:rsidR="00916B39" w:rsidRPr="0011205B" w:rsidRDefault="00916B39" w:rsidP="00916B39">
      <w:pPr>
        <w:autoSpaceDE w:val="0"/>
        <w:autoSpaceDN w:val="0"/>
        <w:adjustRightInd w:val="0"/>
        <w:spacing w:after="0"/>
        <w:ind w:right="335"/>
        <w:rPr>
          <w:rFonts w:ascii="Calibri Light" w:hAnsi="Calibri Light" w:cs="Arial"/>
          <w:szCs w:val="20"/>
          <w:lang w:val="de-DE"/>
        </w:rPr>
      </w:pPr>
    </w:p>
    <w:p w14:paraId="65ECC112" w14:textId="77777777" w:rsidR="009A26D7" w:rsidRPr="0011205B" w:rsidRDefault="009A26D7" w:rsidP="00916B39">
      <w:pPr>
        <w:spacing w:before="100" w:beforeAutospacing="1" w:after="100" w:afterAutospacing="1" w:line="240" w:lineRule="auto"/>
        <w:ind w:right="50"/>
        <w:rPr>
          <w:rFonts w:ascii="Calibri Light" w:hAnsi="Calibri Light"/>
          <w:b/>
          <w:bCs/>
          <w:snapToGrid/>
          <w:szCs w:val="20"/>
          <w:lang w:val="de-DE"/>
        </w:rPr>
      </w:pPr>
    </w:p>
    <w:p w14:paraId="4470CC77" w14:textId="77777777" w:rsidR="00927A38" w:rsidRPr="0011205B" w:rsidRDefault="00927A38" w:rsidP="00927A38">
      <w:pPr>
        <w:spacing w:after="0" w:line="240" w:lineRule="auto"/>
        <w:rPr>
          <w:rFonts w:ascii="Calibri Light" w:hAnsi="Calibri Light"/>
          <w:b/>
          <w:bCs/>
          <w:snapToGrid/>
          <w:sz w:val="22"/>
          <w:lang w:val="de-DE"/>
        </w:rPr>
      </w:pPr>
      <w:r w:rsidRPr="0011205B">
        <w:rPr>
          <w:rFonts w:ascii="Calibri Light" w:hAnsi="Calibri Light"/>
          <w:b/>
          <w:bCs/>
          <w:snapToGrid/>
          <w:sz w:val="22"/>
          <w:lang w:val="de-DE"/>
        </w:rPr>
        <w:t xml:space="preserve">À </w:t>
      </w:r>
      <w:proofErr w:type="spellStart"/>
      <w:r w:rsidRPr="0011205B">
        <w:rPr>
          <w:rFonts w:ascii="Calibri Light" w:hAnsi="Calibri Light"/>
          <w:b/>
          <w:bCs/>
          <w:snapToGrid/>
          <w:sz w:val="22"/>
          <w:lang w:val="de-DE"/>
        </w:rPr>
        <w:t>propos</w:t>
      </w:r>
      <w:proofErr w:type="spellEnd"/>
      <w:r w:rsidRPr="0011205B">
        <w:rPr>
          <w:rFonts w:ascii="Calibri Light" w:hAnsi="Calibri Light"/>
          <w:b/>
          <w:bCs/>
          <w:snapToGrid/>
          <w:sz w:val="22"/>
          <w:lang w:val="de-DE"/>
        </w:rPr>
        <w:t xml:space="preserve"> </w:t>
      </w:r>
      <w:proofErr w:type="spellStart"/>
      <w:r w:rsidRPr="0011205B">
        <w:rPr>
          <w:rFonts w:ascii="Calibri Light" w:hAnsi="Calibri Light"/>
          <w:b/>
          <w:bCs/>
          <w:snapToGrid/>
          <w:sz w:val="22"/>
          <w:lang w:val="de-DE"/>
        </w:rPr>
        <w:t>d'ALLPLAN</w:t>
      </w:r>
      <w:proofErr w:type="spellEnd"/>
      <w:r w:rsidRPr="0011205B">
        <w:rPr>
          <w:rFonts w:ascii="Calibri Light" w:hAnsi="Calibri Light"/>
          <w:b/>
          <w:bCs/>
          <w:snapToGrid/>
          <w:sz w:val="22"/>
          <w:lang w:val="de-DE"/>
        </w:rPr>
        <w:t xml:space="preserve"> </w:t>
      </w:r>
    </w:p>
    <w:p w14:paraId="3660B98A" w14:textId="7197F25B" w:rsidR="00927A38" w:rsidRPr="00927A38" w:rsidRDefault="00927A38" w:rsidP="00927A38">
      <w:pPr>
        <w:spacing w:after="0" w:line="240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902FB5">
        <w:rPr>
          <w:rFonts w:ascii="Calibri Light" w:hAnsi="Calibri Light"/>
          <w:snapToGrid/>
          <w:sz w:val="22"/>
          <w:lang w:val="en-US"/>
        </w:rPr>
        <w:br/>
        <w:t xml:space="preserve">ALLPLAN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est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 un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fournisseur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mondial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logiciels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 AEC avec des solutions BIM pour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l'architecture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,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l'ingénierie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structurelle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, le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détail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02FB5">
        <w:rPr>
          <w:rFonts w:ascii="Calibri Light" w:hAnsi="Calibri Light"/>
          <w:snapToGrid/>
          <w:sz w:val="22"/>
          <w:lang w:val="en-US"/>
        </w:rPr>
        <w:t>d'exécution</w:t>
      </w:r>
      <w:proofErr w:type="spellEnd"/>
      <w:r w:rsidRPr="00902FB5">
        <w:rPr>
          <w:rFonts w:ascii="Calibri Light" w:hAnsi="Calibri Light"/>
          <w:snapToGrid/>
          <w:sz w:val="22"/>
          <w:lang w:val="en-US"/>
        </w:rPr>
        <w:t xml:space="preserve">, la fabrication et la construction.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Fidèles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à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notre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slogan « design to build », nous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fournissons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des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outils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qui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permettent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prendre des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décisions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conception plus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rapides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et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basées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sur des données, de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soutenir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la fabrication numérique et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d'exploiter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les </w:t>
      </w:r>
      <w:proofErr w:type="spellStart"/>
      <w:proofErr w:type="gramStart"/>
      <w:r w:rsidRPr="00927A38">
        <w:rPr>
          <w:rFonts w:ascii="Calibri Light" w:hAnsi="Calibri Light"/>
          <w:snapToGrid/>
          <w:sz w:val="22"/>
          <w:lang w:val="en-US"/>
        </w:rPr>
        <w:t>informations</w:t>
      </w:r>
      <w:proofErr w:type="spellEnd"/>
      <w:proofErr w:type="gramEnd"/>
      <w:r w:rsidRPr="00927A38">
        <w:rPr>
          <w:rFonts w:ascii="Calibri Light" w:hAnsi="Calibri Light"/>
          <w:snapToGrid/>
          <w:sz w:val="22"/>
          <w:lang w:val="en-US"/>
        </w:rPr>
        <w:t xml:space="preserve"> tout au long du processus de construction. La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technologie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cloud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intégrée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optimise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encore la collaboration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interdisciplinaire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sur les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projets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construction et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d'infrastructure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. Nos flux de travail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innovants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permettent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aux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architectes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, aux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ingénieurs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et aux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professionnels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la construction de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réaliser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leurs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projets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manière plus productive, plus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sûre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et plus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respectueuse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l'environnement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.  </w:t>
      </w:r>
    </w:p>
    <w:p w14:paraId="37BAA179" w14:textId="3EA8ECF9" w:rsidR="00927A38" w:rsidRPr="00927A38" w:rsidRDefault="00927A38" w:rsidP="00927A38">
      <w:pPr>
        <w:spacing w:after="0" w:line="240" w:lineRule="auto"/>
        <w:ind w:right="-516"/>
        <w:rPr>
          <w:rFonts w:ascii="Calibri Light" w:hAnsi="Calibri Light"/>
          <w:snapToGrid/>
          <w:sz w:val="22"/>
          <w:lang w:val="en-US"/>
        </w:rPr>
      </w:pPr>
      <w:r w:rsidRPr="00927A38">
        <w:rPr>
          <w:rFonts w:ascii="Calibri Light" w:hAnsi="Calibri Light"/>
          <w:snapToGrid/>
          <w:sz w:val="22"/>
          <w:lang w:val="en-US"/>
        </w:rPr>
        <w:t xml:space="preserve">Dans le monde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entier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, plus de 700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employés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dévoués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continuent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d'écrire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l'histoire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la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réussite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d'ALLPLAN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. ALLPLAN,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dont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le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siège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social se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trouve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à Munich,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en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Allemagne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, fait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partie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Nemetschek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Group - un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pionnier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la transformation numérique dans le </w:t>
      </w:r>
      <w:proofErr w:type="spellStart"/>
      <w:r w:rsidRPr="00927A38">
        <w:rPr>
          <w:rFonts w:ascii="Calibri Light" w:hAnsi="Calibri Light"/>
          <w:snapToGrid/>
          <w:sz w:val="22"/>
          <w:lang w:val="en-US"/>
        </w:rPr>
        <w:t>secteur</w:t>
      </w:r>
      <w:proofErr w:type="spellEnd"/>
      <w:r w:rsidRPr="00927A38">
        <w:rPr>
          <w:rFonts w:ascii="Calibri Light" w:hAnsi="Calibri Light"/>
          <w:snapToGrid/>
          <w:sz w:val="22"/>
          <w:lang w:val="en-US"/>
        </w:rPr>
        <w:t xml:space="preserve"> de la </w:t>
      </w:r>
      <w:r w:rsidRPr="00927A38">
        <w:rPr>
          <w:rFonts w:ascii="Calibri Light" w:hAnsi="Calibri Light"/>
          <w:snapToGrid/>
          <w:sz w:val="22"/>
          <w:lang w:val="en-US"/>
        </w:rPr>
        <w:lastRenderedPageBreak/>
        <w:t>construction.</w:t>
      </w:r>
      <w:r>
        <w:rPr>
          <w:rFonts w:ascii="Calibri Light" w:hAnsi="Calibri Light"/>
          <w:snapToGrid/>
          <w:sz w:val="22"/>
          <w:lang w:val="en-US"/>
        </w:rPr>
        <w:br/>
      </w:r>
    </w:p>
    <w:p w14:paraId="0DD17D98" w14:textId="77777777" w:rsidR="00927A38" w:rsidRPr="005B20D3" w:rsidRDefault="00927A38" w:rsidP="00927A38">
      <w:pPr>
        <w:pStyle w:val="StandardWeb"/>
        <w:spacing w:before="0" w:beforeAutospacing="0" w:after="0" w:afterAutospacing="0"/>
        <w:rPr>
          <w:rFonts w:ascii="Calibri" w:eastAsiaTheme="minorHAnsi" w:hAnsi="Calibri" w:cs="Calibri"/>
          <w:sz w:val="22"/>
          <w:szCs w:val="22"/>
          <w:lang w:val="fr-FR"/>
        </w:rPr>
      </w:pPr>
      <w:r w:rsidRPr="00927A38">
        <w:rPr>
          <w:rFonts w:ascii="Calibri Light" w:hAnsi="Calibri Light" w:cs="Calibri"/>
          <w:b/>
          <w:bCs/>
          <w:snapToGrid/>
          <w:color w:val="auto"/>
          <w:sz w:val="22"/>
          <w:szCs w:val="22"/>
          <w:lang w:val="en-US"/>
        </w:rPr>
        <w:t xml:space="preserve">Plus </w:t>
      </w:r>
      <w:proofErr w:type="spellStart"/>
      <w:proofErr w:type="gramStart"/>
      <w:r w:rsidRPr="00927A38">
        <w:rPr>
          <w:rFonts w:ascii="Calibri Light" w:hAnsi="Calibri Light" w:cs="Calibri"/>
          <w:b/>
          <w:bCs/>
          <w:snapToGrid/>
          <w:color w:val="auto"/>
          <w:sz w:val="22"/>
          <w:szCs w:val="22"/>
          <w:lang w:val="en-US"/>
        </w:rPr>
        <w:t>d'informations</w:t>
      </w:r>
      <w:proofErr w:type="spellEnd"/>
      <w:r w:rsidRPr="00927A38">
        <w:rPr>
          <w:rFonts w:ascii="Calibri Light" w:hAnsi="Calibri Light" w:cs="Calibri"/>
          <w:b/>
          <w:bCs/>
          <w:snapToGrid/>
          <w:color w:val="auto"/>
          <w:sz w:val="22"/>
          <w:szCs w:val="22"/>
          <w:lang w:val="en-US"/>
        </w:rPr>
        <w:t xml:space="preserve"> :</w:t>
      </w:r>
      <w:proofErr w:type="gramEnd"/>
      <w:r w:rsidRPr="005B20D3">
        <w:rPr>
          <w:rFonts w:ascii="Calibri" w:eastAsiaTheme="minorHAnsi" w:hAnsi="Calibri" w:cs="Calibri"/>
          <w:sz w:val="22"/>
          <w:szCs w:val="22"/>
          <w:lang w:val="fr-FR"/>
        </w:rPr>
        <w:t xml:space="preserve"> </w:t>
      </w:r>
      <w:hyperlink r:id="rId16" w:history="1">
        <w:r w:rsidRPr="00825F64">
          <w:rPr>
            <w:rStyle w:val="Hyperlink"/>
            <w:rFonts w:ascii="Calibri" w:eastAsiaTheme="minorHAnsi" w:hAnsi="Calibri" w:cs="Calibri"/>
            <w:sz w:val="22"/>
            <w:szCs w:val="22"/>
            <w:lang w:val="fr-FR"/>
          </w:rPr>
          <w:t>www.allplan.com</w:t>
        </w:r>
      </w:hyperlink>
      <w:r>
        <w:rPr>
          <w:rFonts w:ascii="Calibri" w:eastAsiaTheme="minorHAnsi" w:hAnsi="Calibri" w:cs="Calibri"/>
          <w:sz w:val="22"/>
          <w:szCs w:val="22"/>
          <w:lang w:val="fr-FR"/>
        </w:rPr>
        <w:t xml:space="preserve"> </w:t>
      </w:r>
      <w:r w:rsidRPr="005B20D3">
        <w:rPr>
          <w:rFonts w:ascii="Calibri" w:eastAsiaTheme="minorHAnsi" w:hAnsi="Calibri" w:cs="Calibri"/>
          <w:sz w:val="22"/>
          <w:szCs w:val="22"/>
          <w:lang w:val="fr-FR"/>
        </w:rPr>
        <w:t xml:space="preserve"> </w:t>
      </w:r>
    </w:p>
    <w:p w14:paraId="58F97ECA" w14:textId="77777777" w:rsidR="00942B1D" w:rsidRDefault="00942B1D" w:rsidP="00F70383">
      <w:pPr>
        <w:spacing w:after="0" w:line="240" w:lineRule="auto"/>
        <w:ind w:right="50"/>
        <w:rPr>
          <w:rFonts w:ascii="Calibri Light" w:hAnsi="Calibri Light"/>
          <w:snapToGrid/>
          <w:szCs w:val="20"/>
          <w:lang w:val="en-US"/>
        </w:rPr>
      </w:pPr>
    </w:p>
    <w:sectPr w:rsidR="00942B1D" w:rsidSect="00DE181B">
      <w:headerReference w:type="default" r:id="rId17"/>
      <w:footerReference w:type="default" r:id="rId18"/>
      <w:pgSz w:w="11906" w:h="16838" w:code="9"/>
      <w:pgMar w:top="2092" w:right="2552" w:bottom="1134" w:left="1366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75C2B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endnote>
  <w:endnote w:type="continuationSeparator" w:id="0">
    <w:p w14:paraId="38130B1E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AA65D" w14:textId="77777777" w:rsidR="00B719CD" w:rsidRDefault="00B719CD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</w:p>
  <w:p w14:paraId="158D2663" w14:textId="77777777" w:rsidR="0004073E" w:rsidRDefault="00927A38">
    <w:pPr>
      <w:pStyle w:val="Fuzeile"/>
      <w:jc w:val="right"/>
      <w:rPr>
        <w:rFonts w:ascii="Arial Narrow" w:eastAsia="Times New Roman" w:hAnsi="Arial Narrow" w:cs="Times New Roman"/>
        <w:sz w:val="16"/>
        <w:szCs w:val="24"/>
      </w:rPr>
    </w:pPr>
    <w:r>
      <w:rPr>
        <w:rFonts w:ascii="Arial Narrow" w:hAnsi="Arial Narrow"/>
        <w:sz w:val="16"/>
        <w:szCs w:val="24"/>
      </w:rPr>
      <w:t xml:space="preserve">Site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PAGE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1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  <w:r>
      <w:rPr>
        <w:rFonts w:ascii="Arial Narrow" w:hAnsi="Arial Narrow"/>
        <w:sz w:val="16"/>
        <w:szCs w:val="24"/>
      </w:rPr>
      <w:t xml:space="preserve"> von </w:t>
    </w:r>
    <w:r>
      <w:rPr>
        <w:rFonts w:ascii="Arial Narrow" w:eastAsia="Times New Roman" w:hAnsi="Arial Narrow" w:cs="Times New Roman"/>
        <w:b/>
        <w:sz w:val="16"/>
        <w:szCs w:val="24"/>
      </w:rPr>
      <w:fldChar w:fldCharType="begin"/>
    </w:r>
    <w:r>
      <w:rPr>
        <w:rFonts w:ascii="Arial Narrow" w:eastAsia="Times New Roman" w:hAnsi="Arial Narrow" w:cs="Times New Roman"/>
        <w:b/>
        <w:sz w:val="16"/>
        <w:szCs w:val="24"/>
      </w:rPr>
      <w:instrText>NUMPAGES</w:instrText>
    </w:r>
    <w:r>
      <w:rPr>
        <w:rFonts w:ascii="Arial Narrow" w:eastAsia="Times New Roman" w:hAnsi="Arial Narrow" w:cs="Times New Roman"/>
        <w:b/>
        <w:sz w:val="16"/>
        <w:szCs w:val="24"/>
      </w:rPr>
      <w:fldChar w:fldCharType="separate"/>
    </w:r>
    <w:r w:rsidR="007F22C7">
      <w:rPr>
        <w:rFonts w:ascii="Arial Narrow" w:eastAsia="Times New Roman" w:hAnsi="Arial Narrow" w:cs="Times New Roman"/>
        <w:b/>
        <w:noProof/>
        <w:sz w:val="16"/>
        <w:szCs w:val="24"/>
      </w:rPr>
      <w:t>4</w:t>
    </w:r>
    <w:r>
      <w:rPr>
        <w:rFonts w:ascii="Arial Narrow" w:eastAsia="Times New Roman" w:hAnsi="Arial Narrow" w:cs="Times New Roman"/>
        <w:b/>
        <w:sz w:val="16"/>
        <w:szCs w:val="24"/>
      </w:rPr>
      <w:fldChar w:fldCharType="end"/>
    </w:r>
  </w:p>
  <w:p w14:paraId="63066D51" w14:textId="77777777" w:rsidR="00B719CD" w:rsidRDefault="00B719CD">
    <w:pPr>
      <w:pStyle w:val="Fuzeile"/>
      <w:rPr>
        <w:rFonts w:ascii="Times New Roman" w:eastAsia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E9171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separator/>
      </w:r>
    </w:p>
  </w:footnote>
  <w:footnote w:type="continuationSeparator" w:id="0">
    <w:p w14:paraId="7214F2B1" w14:textId="77777777" w:rsidR="0016651F" w:rsidRDefault="0016651F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5CAA8" w14:textId="77777777" w:rsidR="0004073E" w:rsidRDefault="00927A38">
    <w:pPr>
      <w:pStyle w:val="Kopfzeile"/>
      <w:rPr>
        <w:rFonts w:ascii="Times New Roman" w:hAnsi="Times New Roman" w:cs="Times New Roman"/>
        <w:szCs w:val="24"/>
      </w:rPr>
    </w:pPr>
    <w:r>
      <w:rPr>
        <w:noProof/>
        <w:snapToGrid/>
        <w:lang w:val="de-DE"/>
      </w:rPr>
      <w:drawing>
        <wp:anchor distT="0" distB="0" distL="114300" distR="114300" simplePos="0" relativeHeight="251657728" behindDoc="0" locked="0" layoutInCell="1" allowOverlap="1" wp14:anchorId="5ACBB403" wp14:editId="53C5D0B3">
          <wp:simplePos x="0" y="0"/>
          <wp:positionH relativeFrom="column">
            <wp:posOffset>4753610</wp:posOffset>
          </wp:positionH>
          <wp:positionV relativeFrom="paragraph">
            <wp:posOffset>64135</wp:posOffset>
          </wp:positionV>
          <wp:extent cx="1446530" cy="409575"/>
          <wp:effectExtent l="19050" t="0" r="1270" b="0"/>
          <wp:wrapNone/>
          <wp:docPr id="3" name="Bild 3" descr="Allplan_Company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llplan_Company_Larg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szCs w:val="24"/>
      </w:rPr>
      <w:tab/>
    </w:r>
    <w:r>
      <w:rPr>
        <w:rFonts w:ascii="Times New Roman" w:hAnsi="Times New Roman"/>
        <w:szCs w:val="24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88A7B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9D2898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E138A2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63A40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F2CABE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FA6C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44E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50DE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A65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ED268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BFEC3306"/>
    <w:lvl w:ilvl="0">
      <w:numFmt w:val="bullet"/>
      <w:lvlText w:val="*"/>
      <w:lvlJc w:val="left"/>
    </w:lvl>
  </w:abstractNum>
  <w:abstractNum w:abstractNumId="11" w15:restartNumberingAfterBreak="0">
    <w:nsid w:val="07E34E00"/>
    <w:multiLevelType w:val="hybridMultilevel"/>
    <w:tmpl w:val="5382F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89273F"/>
    <w:multiLevelType w:val="multilevel"/>
    <w:tmpl w:val="AD1A5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583A37"/>
    <w:multiLevelType w:val="hybridMultilevel"/>
    <w:tmpl w:val="111E09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C12EAD"/>
    <w:multiLevelType w:val="hybridMultilevel"/>
    <w:tmpl w:val="A5E24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6397B"/>
    <w:multiLevelType w:val="hybridMultilevel"/>
    <w:tmpl w:val="D1C40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559EB"/>
    <w:multiLevelType w:val="hybridMultilevel"/>
    <w:tmpl w:val="8C343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A223A4"/>
    <w:multiLevelType w:val="hybridMultilevel"/>
    <w:tmpl w:val="E2BE2B58"/>
    <w:lvl w:ilvl="0" w:tplc="567EB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6EE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8A66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46F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ABF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36F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1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E7D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077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42437"/>
    <w:multiLevelType w:val="hybridMultilevel"/>
    <w:tmpl w:val="77186E2C"/>
    <w:lvl w:ilvl="0" w:tplc="C7A49A7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E0310"/>
    <w:multiLevelType w:val="hybridMultilevel"/>
    <w:tmpl w:val="581A5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10B70"/>
    <w:multiLevelType w:val="hybridMultilevel"/>
    <w:tmpl w:val="F48AE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926BF"/>
    <w:multiLevelType w:val="hybridMultilevel"/>
    <w:tmpl w:val="33B88EFA"/>
    <w:lvl w:ilvl="0" w:tplc="9014CC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E4E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8C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C3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A1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CB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6FA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A12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5A3D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7222C4"/>
    <w:multiLevelType w:val="hybridMultilevel"/>
    <w:tmpl w:val="FA5E9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19F2"/>
    <w:multiLevelType w:val="hybridMultilevel"/>
    <w:tmpl w:val="FD02F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571764"/>
    <w:multiLevelType w:val="hybridMultilevel"/>
    <w:tmpl w:val="04544F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62B39"/>
    <w:multiLevelType w:val="hybridMultilevel"/>
    <w:tmpl w:val="B2C6C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5732"/>
    <w:multiLevelType w:val="multilevel"/>
    <w:tmpl w:val="A406F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E3103A"/>
    <w:multiLevelType w:val="hybridMultilevel"/>
    <w:tmpl w:val="6D7CC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E163C4"/>
    <w:multiLevelType w:val="hybridMultilevel"/>
    <w:tmpl w:val="F306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B4F0E"/>
    <w:multiLevelType w:val="hybridMultilevel"/>
    <w:tmpl w:val="68285F52"/>
    <w:lvl w:ilvl="0" w:tplc="611CE6C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C3461"/>
    <w:multiLevelType w:val="hybridMultilevel"/>
    <w:tmpl w:val="6F963798"/>
    <w:lvl w:ilvl="0" w:tplc="9F5406E2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B9F"/>
    <w:multiLevelType w:val="hybridMultilevel"/>
    <w:tmpl w:val="B908F7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536857"/>
    <w:multiLevelType w:val="hybridMultilevel"/>
    <w:tmpl w:val="41F0EF26"/>
    <w:lvl w:ilvl="0" w:tplc="24BA3B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606E2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01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84C734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031E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9C840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A656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503A92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26F7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6C6C355F"/>
    <w:multiLevelType w:val="hybridMultilevel"/>
    <w:tmpl w:val="14D0BCBC"/>
    <w:lvl w:ilvl="0" w:tplc="10029A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EE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AE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0E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472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4AD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0EB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4415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93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339EC"/>
    <w:multiLevelType w:val="multilevel"/>
    <w:tmpl w:val="9B7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AE3F5A"/>
    <w:multiLevelType w:val="hybridMultilevel"/>
    <w:tmpl w:val="47E2039C"/>
    <w:lvl w:ilvl="0" w:tplc="E342E9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180CD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8226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8C4B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020B0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5A114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34DDB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D6D1D0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C70D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5131F5C"/>
    <w:multiLevelType w:val="hybridMultilevel"/>
    <w:tmpl w:val="D17E458C"/>
    <w:lvl w:ilvl="0" w:tplc="F90A7B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560D9"/>
    <w:multiLevelType w:val="multilevel"/>
    <w:tmpl w:val="6B70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7279470">
    <w:abstractNumId w:val="9"/>
  </w:num>
  <w:num w:numId="2" w16cid:durableId="747577463">
    <w:abstractNumId w:val="7"/>
  </w:num>
  <w:num w:numId="3" w16cid:durableId="1335306498">
    <w:abstractNumId w:val="6"/>
  </w:num>
  <w:num w:numId="4" w16cid:durableId="1154101541">
    <w:abstractNumId w:val="5"/>
  </w:num>
  <w:num w:numId="5" w16cid:durableId="477233532">
    <w:abstractNumId w:val="4"/>
  </w:num>
  <w:num w:numId="6" w16cid:durableId="1343051476">
    <w:abstractNumId w:val="8"/>
  </w:num>
  <w:num w:numId="7" w16cid:durableId="653141627">
    <w:abstractNumId w:val="3"/>
  </w:num>
  <w:num w:numId="8" w16cid:durableId="546183348">
    <w:abstractNumId w:val="2"/>
  </w:num>
  <w:num w:numId="9" w16cid:durableId="110906863">
    <w:abstractNumId w:val="1"/>
  </w:num>
  <w:num w:numId="10" w16cid:durableId="769008100">
    <w:abstractNumId w:val="0"/>
  </w:num>
  <w:num w:numId="11" w16cid:durableId="559901118">
    <w:abstractNumId w:val="33"/>
  </w:num>
  <w:num w:numId="12" w16cid:durableId="776827080">
    <w:abstractNumId w:val="29"/>
  </w:num>
  <w:num w:numId="13" w16cid:durableId="292946388">
    <w:abstractNumId w:val="30"/>
  </w:num>
  <w:num w:numId="14" w16cid:durableId="971013213">
    <w:abstractNumId w:val="36"/>
  </w:num>
  <w:num w:numId="15" w16cid:durableId="1058288631">
    <w:abstractNumId w:val="21"/>
  </w:num>
  <w:num w:numId="16" w16cid:durableId="232200865">
    <w:abstractNumId w:val="10"/>
    <w:lvlOverride w:ilvl="0">
      <w:lvl w:ilvl="0">
        <w:numFmt w:val="bullet"/>
        <w:lvlText w:val=""/>
        <w:lvlJc w:val="left"/>
        <w:rPr>
          <w:rFonts w:ascii="Symbol" w:hAnsi="Symbol" w:hint="default"/>
        </w:rPr>
      </w:lvl>
    </w:lvlOverride>
  </w:num>
  <w:num w:numId="17" w16cid:durableId="979846450">
    <w:abstractNumId w:val="16"/>
  </w:num>
  <w:num w:numId="18" w16cid:durableId="1203665161">
    <w:abstractNumId w:val="13"/>
  </w:num>
  <w:num w:numId="19" w16cid:durableId="678505428">
    <w:abstractNumId w:val="17"/>
  </w:num>
  <w:num w:numId="20" w16cid:durableId="1186167587">
    <w:abstractNumId w:val="18"/>
  </w:num>
  <w:num w:numId="21" w16cid:durableId="472721142">
    <w:abstractNumId w:val="37"/>
  </w:num>
  <w:num w:numId="22" w16cid:durableId="1070036340">
    <w:abstractNumId w:val="23"/>
  </w:num>
  <w:num w:numId="23" w16cid:durableId="1467116405">
    <w:abstractNumId w:val="34"/>
  </w:num>
  <w:num w:numId="24" w16cid:durableId="1070345433">
    <w:abstractNumId w:val="35"/>
  </w:num>
  <w:num w:numId="25" w16cid:durableId="1855728165">
    <w:abstractNumId w:val="32"/>
  </w:num>
  <w:num w:numId="26" w16cid:durableId="2130004659">
    <w:abstractNumId w:val="22"/>
  </w:num>
  <w:num w:numId="27" w16cid:durableId="2129541969">
    <w:abstractNumId w:val="26"/>
  </w:num>
  <w:num w:numId="28" w16cid:durableId="1912153815">
    <w:abstractNumId w:val="15"/>
  </w:num>
  <w:num w:numId="29" w16cid:durableId="781146089">
    <w:abstractNumId w:val="14"/>
  </w:num>
  <w:num w:numId="30" w16cid:durableId="919751219">
    <w:abstractNumId w:val="11"/>
  </w:num>
  <w:num w:numId="31" w16cid:durableId="1044787683">
    <w:abstractNumId w:val="27"/>
  </w:num>
  <w:num w:numId="32" w16cid:durableId="1145899931">
    <w:abstractNumId w:val="28"/>
  </w:num>
  <w:num w:numId="33" w16cid:durableId="1844397036">
    <w:abstractNumId w:val="25"/>
  </w:num>
  <w:num w:numId="34" w16cid:durableId="263920343">
    <w:abstractNumId w:val="12"/>
  </w:num>
  <w:num w:numId="35" w16cid:durableId="458694084">
    <w:abstractNumId w:val="31"/>
  </w:num>
  <w:num w:numId="36" w16cid:durableId="2067215002">
    <w:abstractNumId w:val="19"/>
  </w:num>
  <w:num w:numId="37" w16cid:durableId="255796014">
    <w:abstractNumId w:val="20"/>
  </w:num>
  <w:num w:numId="38" w16cid:durableId="11367941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M0MDGwtDAzMTU2MrZU0lEKTi0uzszPAykwrgUAKJLWqiwAAAA="/>
  </w:docVars>
  <w:rsids>
    <w:rsidRoot w:val="00111C55"/>
    <w:rsid w:val="00000C76"/>
    <w:rsid w:val="00001133"/>
    <w:rsid w:val="00002000"/>
    <w:rsid w:val="000026B5"/>
    <w:rsid w:val="00003BB4"/>
    <w:rsid w:val="00005DA1"/>
    <w:rsid w:val="000065E7"/>
    <w:rsid w:val="00007519"/>
    <w:rsid w:val="00010191"/>
    <w:rsid w:val="000118BE"/>
    <w:rsid w:val="0001202E"/>
    <w:rsid w:val="00012128"/>
    <w:rsid w:val="0001277B"/>
    <w:rsid w:val="00013423"/>
    <w:rsid w:val="000142B3"/>
    <w:rsid w:val="00014B4B"/>
    <w:rsid w:val="00014BB4"/>
    <w:rsid w:val="00014FC4"/>
    <w:rsid w:val="0001580A"/>
    <w:rsid w:val="00015E78"/>
    <w:rsid w:val="000170A8"/>
    <w:rsid w:val="0001765C"/>
    <w:rsid w:val="00020823"/>
    <w:rsid w:val="00020F21"/>
    <w:rsid w:val="0002115A"/>
    <w:rsid w:val="0002117C"/>
    <w:rsid w:val="00021A4E"/>
    <w:rsid w:val="000226B2"/>
    <w:rsid w:val="00022886"/>
    <w:rsid w:val="00024221"/>
    <w:rsid w:val="000250A2"/>
    <w:rsid w:val="00025B5A"/>
    <w:rsid w:val="000266DC"/>
    <w:rsid w:val="00026F44"/>
    <w:rsid w:val="00026F91"/>
    <w:rsid w:val="00027C12"/>
    <w:rsid w:val="0003005F"/>
    <w:rsid w:val="000309F7"/>
    <w:rsid w:val="000310B0"/>
    <w:rsid w:val="00031385"/>
    <w:rsid w:val="00032591"/>
    <w:rsid w:val="00032B63"/>
    <w:rsid w:val="00032B8D"/>
    <w:rsid w:val="000332F7"/>
    <w:rsid w:val="0003360C"/>
    <w:rsid w:val="00033DF8"/>
    <w:rsid w:val="000352BC"/>
    <w:rsid w:val="00035361"/>
    <w:rsid w:val="0003579C"/>
    <w:rsid w:val="000370EA"/>
    <w:rsid w:val="00037C0B"/>
    <w:rsid w:val="0004020F"/>
    <w:rsid w:val="000406BB"/>
    <w:rsid w:val="0004073E"/>
    <w:rsid w:val="00040CC1"/>
    <w:rsid w:val="00040D80"/>
    <w:rsid w:val="0004188E"/>
    <w:rsid w:val="00043328"/>
    <w:rsid w:val="00043549"/>
    <w:rsid w:val="00043F25"/>
    <w:rsid w:val="00044DFA"/>
    <w:rsid w:val="00046939"/>
    <w:rsid w:val="00051125"/>
    <w:rsid w:val="00051754"/>
    <w:rsid w:val="00051A75"/>
    <w:rsid w:val="00052350"/>
    <w:rsid w:val="000529A7"/>
    <w:rsid w:val="00052EEA"/>
    <w:rsid w:val="00054560"/>
    <w:rsid w:val="00054AF3"/>
    <w:rsid w:val="00055EA4"/>
    <w:rsid w:val="00056B6A"/>
    <w:rsid w:val="0006055B"/>
    <w:rsid w:val="000620FE"/>
    <w:rsid w:val="00062BDF"/>
    <w:rsid w:val="000632B5"/>
    <w:rsid w:val="000639ED"/>
    <w:rsid w:val="00064074"/>
    <w:rsid w:val="00064F19"/>
    <w:rsid w:val="000665B3"/>
    <w:rsid w:val="000665CE"/>
    <w:rsid w:val="00066D16"/>
    <w:rsid w:val="0006715C"/>
    <w:rsid w:val="00070639"/>
    <w:rsid w:val="00071F54"/>
    <w:rsid w:val="0007207D"/>
    <w:rsid w:val="000729C2"/>
    <w:rsid w:val="00072D99"/>
    <w:rsid w:val="00073AD1"/>
    <w:rsid w:val="00073DF9"/>
    <w:rsid w:val="000742F5"/>
    <w:rsid w:val="000742FF"/>
    <w:rsid w:val="00074379"/>
    <w:rsid w:val="0007452B"/>
    <w:rsid w:val="0007465F"/>
    <w:rsid w:val="000749D1"/>
    <w:rsid w:val="00074B4F"/>
    <w:rsid w:val="000757F2"/>
    <w:rsid w:val="00076417"/>
    <w:rsid w:val="00076B71"/>
    <w:rsid w:val="000771B2"/>
    <w:rsid w:val="00080973"/>
    <w:rsid w:val="00081183"/>
    <w:rsid w:val="00081A1D"/>
    <w:rsid w:val="00081B69"/>
    <w:rsid w:val="000828D3"/>
    <w:rsid w:val="00082AB2"/>
    <w:rsid w:val="00082BF2"/>
    <w:rsid w:val="00086368"/>
    <w:rsid w:val="00086F46"/>
    <w:rsid w:val="0008733C"/>
    <w:rsid w:val="00087A6C"/>
    <w:rsid w:val="000908EF"/>
    <w:rsid w:val="0009234B"/>
    <w:rsid w:val="00092605"/>
    <w:rsid w:val="000928CD"/>
    <w:rsid w:val="00094ACC"/>
    <w:rsid w:val="00094E0D"/>
    <w:rsid w:val="000957D2"/>
    <w:rsid w:val="00095BBE"/>
    <w:rsid w:val="00096C13"/>
    <w:rsid w:val="000A0EF4"/>
    <w:rsid w:val="000A270E"/>
    <w:rsid w:val="000A2E3A"/>
    <w:rsid w:val="000A3736"/>
    <w:rsid w:val="000A5734"/>
    <w:rsid w:val="000A6435"/>
    <w:rsid w:val="000A67BE"/>
    <w:rsid w:val="000A6A70"/>
    <w:rsid w:val="000A77BE"/>
    <w:rsid w:val="000A7EE5"/>
    <w:rsid w:val="000B434B"/>
    <w:rsid w:val="000B4FA0"/>
    <w:rsid w:val="000B5145"/>
    <w:rsid w:val="000C055F"/>
    <w:rsid w:val="000C08DE"/>
    <w:rsid w:val="000C0E56"/>
    <w:rsid w:val="000C1335"/>
    <w:rsid w:val="000C3598"/>
    <w:rsid w:val="000C3A1E"/>
    <w:rsid w:val="000C400C"/>
    <w:rsid w:val="000C4550"/>
    <w:rsid w:val="000C4AB8"/>
    <w:rsid w:val="000C4F80"/>
    <w:rsid w:val="000C589C"/>
    <w:rsid w:val="000C5BAC"/>
    <w:rsid w:val="000C5E9B"/>
    <w:rsid w:val="000C6759"/>
    <w:rsid w:val="000C6837"/>
    <w:rsid w:val="000D19EA"/>
    <w:rsid w:val="000D3F1C"/>
    <w:rsid w:val="000D5A1B"/>
    <w:rsid w:val="000D5DC5"/>
    <w:rsid w:val="000D7B37"/>
    <w:rsid w:val="000D7D47"/>
    <w:rsid w:val="000D7E43"/>
    <w:rsid w:val="000E0FB3"/>
    <w:rsid w:val="000E1306"/>
    <w:rsid w:val="000E172E"/>
    <w:rsid w:val="000E1F3A"/>
    <w:rsid w:val="000E20EA"/>
    <w:rsid w:val="000E26EB"/>
    <w:rsid w:val="000E2D5B"/>
    <w:rsid w:val="000E4185"/>
    <w:rsid w:val="000E473B"/>
    <w:rsid w:val="000E5626"/>
    <w:rsid w:val="000F1B89"/>
    <w:rsid w:val="000F1C63"/>
    <w:rsid w:val="000F3F80"/>
    <w:rsid w:val="000F4248"/>
    <w:rsid w:val="000F48B8"/>
    <w:rsid w:val="000F48DB"/>
    <w:rsid w:val="000F5EF4"/>
    <w:rsid w:val="000F6634"/>
    <w:rsid w:val="000F6EB7"/>
    <w:rsid w:val="000F7DBF"/>
    <w:rsid w:val="000F7FBB"/>
    <w:rsid w:val="00101F7A"/>
    <w:rsid w:val="00102ADC"/>
    <w:rsid w:val="00103C9C"/>
    <w:rsid w:val="00103D50"/>
    <w:rsid w:val="001048E9"/>
    <w:rsid w:val="00110696"/>
    <w:rsid w:val="0011081F"/>
    <w:rsid w:val="00111214"/>
    <w:rsid w:val="00111C55"/>
    <w:rsid w:val="00111F59"/>
    <w:rsid w:val="0011205B"/>
    <w:rsid w:val="00112624"/>
    <w:rsid w:val="00112A77"/>
    <w:rsid w:val="00114258"/>
    <w:rsid w:val="00114683"/>
    <w:rsid w:val="001157B8"/>
    <w:rsid w:val="001160CA"/>
    <w:rsid w:val="00116A14"/>
    <w:rsid w:val="00117014"/>
    <w:rsid w:val="001179EB"/>
    <w:rsid w:val="0012188F"/>
    <w:rsid w:val="001218C3"/>
    <w:rsid w:val="00122B05"/>
    <w:rsid w:val="00124C6A"/>
    <w:rsid w:val="00125686"/>
    <w:rsid w:val="0013030F"/>
    <w:rsid w:val="00130416"/>
    <w:rsid w:val="00130E2D"/>
    <w:rsid w:val="00131365"/>
    <w:rsid w:val="00132AD1"/>
    <w:rsid w:val="00132F1E"/>
    <w:rsid w:val="00134DF6"/>
    <w:rsid w:val="001350C9"/>
    <w:rsid w:val="001357D1"/>
    <w:rsid w:val="00136B4B"/>
    <w:rsid w:val="00137AD1"/>
    <w:rsid w:val="00141591"/>
    <w:rsid w:val="001415CF"/>
    <w:rsid w:val="0014478A"/>
    <w:rsid w:val="00146F6A"/>
    <w:rsid w:val="00150A3B"/>
    <w:rsid w:val="00151473"/>
    <w:rsid w:val="00155CA4"/>
    <w:rsid w:val="001609B1"/>
    <w:rsid w:val="00161CA5"/>
    <w:rsid w:val="0016433E"/>
    <w:rsid w:val="0016651F"/>
    <w:rsid w:val="001703D7"/>
    <w:rsid w:val="001705C4"/>
    <w:rsid w:val="00170DDC"/>
    <w:rsid w:val="00170EDF"/>
    <w:rsid w:val="00172485"/>
    <w:rsid w:val="0017583F"/>
    <w:rsid w:val="001802A0"/>
    <w:rsid w:val="001804C5"/>
    <w:rsid w:val="00180B0A"/>
    <w:rsid w:val="001819BD"/>
    <w:rsid w:val="0018221D"/>
    <w:rsid w:val="00183269"/>
    <w:rsid w:val="001836E8"/>
    <w:rsid w:val="00183E8E"/>
    <w:rsid w:val="00184406"/>
    <w:rsid w:val="00185669"/>
    <w:rsid w:val="001867F2"/>
    <w:rsid w:val="001868A9"/>
    <w:rsid w:val="0019031B"/>
    <w:rsid w:val="00190CA3"/>
    <w:rsid w:val="00191781"/>
    <w:rsid w:val="00191E41"/>
    <w:rsid w:val="001928C4"/>
    <w:rsid w:val="001929CA"/>
    <w:rsid w:val="00193AC0"/>
    <w:rsid w:val="00195BA9"/>
    <w:rsid w:val="00195CA1"/>
    <w:rsid w:val="001962F0"/>
    <w:rsid w:val="00196806"/>
    <w:rsid w:val="00196CEC"/>
    <w:rsid w:val="00197C97"/>
    <w:rsid w:val="001A0D7E"/>
    <w:rsid w:val="001A3182"/>
    <w:rsid w:val="001A3773"/>
    <w:rsid w:val="001A4A65"/>
    <w:rsid w:val="001A5967"/>
    <w:rsid w:val="001A5B98"/>
    <w:rsid w:val="001A6063"/>
    <w:rsid w:val="001A61BC"/>
    <w:rsid w:val="001B01DF"/>
    <w:rsid w:val="001B185B"/>
    <w:rsid w:val="001B2237"/>
    <w:rsid w:val="001B44FA"/>
    <w:rsid w:val="001B4A2E"/>
    <w:rsid w:val="001B5013"/>
    <w:rsid w:val="001B639E"/>
    <w:rsid w:val="001B6D6F"/>
    <w:rsid w:val="001C1668"/>
    <w:rsid w:val="001C27BE"/>
    <w:rsid w:val="001C3273"/>
    <w:rsid w:val="001C4109"/>
    <w:rsid w:val="001C4B2A"/>
    <w:rsid w:val="001C5D2F"/>
    <w:rsid w:val="001C62D3"/>
    <w:rsid w:val="001C6A02"/>
    <w:rsid w:val="001C6D78"/>
    <w:rsid w:val="001D15F4"/>
    <w:rsid w:val="001D2F15"/>
    <w:rsid w:val="001D6C11"/>
    <w:rsid w:val="001D7A59"/>
    <w:rsid w:val="001E0C66"/>
    <w:rsid w:val="001E2CDC"/>
    <w:rsid w:val="001E2E38"/>
    <w:rsid w:val="001E30A9"/>
    <w:rsid w:val="001E33A7"/>
    <w:rsid w:val="001E45D6"/>
    <w:rsid w:val="001E5A49"/>
    <w:rsid w:val="001E762A"/>
    <w:rsid w:val="001F3A09"/>
    <w:rsid w:val="001F55D3"/>
    <w:rsid w:val="001F5947"/>
    <w:rsid w:val="001F5FAB"/>
    <w:rsid w:val="001F7C27"/>
    <w:rsid w:val="00200193"/>
    <w:rsid w:val="002006AC"/>
    <w:rsid w:val="00201406"/>
    <w:rsid w:val="002016C6"/>
    <w:rsid w:val="00202295"/>
    <w:rsid w:val="00202ACD"/>
    <w:rsid w:val="00202FA1"/>
    <w:rsid w:val="00203596"/>
    <w:rsid w:val="00205112"/>
    <w:rsid w:val="002051E9"/>
    <w:rsid w:val="00206198"/>
    <w:rsid w:val="002065CD"/>
    <w:rsid w:val="00207AAF"/>
    <w:rsid w:val="00207C6F"/>
    <w:rsid w:val="002127C3"/>
    <w:rsid w:val="002128A7"/>
    <w:rsid w:val="00215CA7"/>
    <w:rsid w:val="00216040"/>
    <w:rsid w:val="00217130"/>
    <w:rsid w:val="00220417"/>
    <w:rsid w:val="002208E8"/>
    <w:rsid w:val="002216B8"/>
    <w:rsid w:val="00223123"/>
    <w:rsid w:val="00223C8E"/>
    <w:rsid w:val="0022427C"/>
    <w:rsid w:val="002249EA"/>
    <w:rsid w:val="00224D14"/>
    <w:rsid w:val="002251D6"/>
    <w:rsid w:val="00225FE0"/>
    <w:rsid w:val="0022666F"/>
    <w:rsid w:val="0022765E"/>
    <w:rsid w:val="00230986"/>
    <w:rsid w:val="002348B9"/>
    <w:rsid w:val="00235679"/>
    <w:rsid w:val="002360AF"/>
    <w:rsid w:val="00241428"/>
    <w:rsid w:val="00241C72"/>
    <w:rsid w:val="00242CA9"/>
    <w:rsid w:val="00242CEF"/>
    <w:rsid w:val="00243D78"/>
    <w:rsid w:val="00244F79"/>
    <w:rsid w:val="00245797"/>
    <w:rsid w:val="00245F37"/>
    <w:rsid w:val="00246118"/>
    <w:rsid w:val="002465EA"/>
    <w:rsid w:val="00250E2A"/>
    <w:rsid w:val="00250E73"/>
    <w:rsid w:val="002515A3"/>
    <w:rsid w:val="00252CBB"/>
    <w:rsid w:val="002530B2"/>
    <w:rsid w:val="002543D3"/>
    <w:rsid w:val="0025761D"/>
    <w:rsid w:val="002577CF"/>
    <w:rsid w:val="0026036B"/>
    <w:rsid w:val="00260D92"/>
    <w:rsid w:val="00263ABD"/>
    <w:rsid w:val="00265063"/>
    <w:rsid w:val="002666DC"/>
    <w:rsid w:val="00266E36"/>
    <w:rsid w:val="00267CE5"/>
    <w:rsid w:val="00270409"/>
    <w:rsid w:val="00271178"/>
    <w:rsid w:val="00271AAE"/>
    <w:rsid w:val="00271FE8"/>
    <w:rsid w:val="002724DE"/>
    <w:rsid w:val="00273B74"/>
    <w:rsid w:val="00273F7C"/>
    <w:rsid w:val="0027455E"/>
    <w:rsid w:val="00274C06"/>
    <w:rsid w:val="00275897"/>
    <w:rsid w:val="002766B8"/>
    <w:rsid w:val="002766E6"/>
    <w:rsid w:val="0028165A"/>
    <w:rsid w:val="00281A1E"/>
    <w:rsid w:val="00281F45"/>
    <w:rsid w:val="002840BD"/>
    <w:rsid w:val="002856F2"/>
    <w:rsid w:val="00285FF1"/>
    <w:rsid w:val="00286F29"/>
    <w:rsid w:val="002874CB"/>
    <w:rsid w:val="00293163"/>
    <w:rsid w:val="0029487D"/>
    <w:rsid w:val="00295143"/>
    <w:rsid w:val="0029570D"/>
    <w:rsid w:val="00295DEF"/>
    <w:rsid w:val="002962FC"/>
    <w:rsid w:val="00296F6F"/>
    <w:rsid w:val="002A1C87"/>
    <w:rsid w:val="002A2D3F"/>
    <w:rsid w:val="002A32E9"/>
    <w:rsid w:val="002A3BFE"/>
    <w:rsid w:val="002A6267"/>
    <w:rsid w:val="002A7E88"/>
    <w:rsid w:val="002B0269"/>
    <w:rsid w:val="002B026D"/>
    <w:rsid w:val="002B06CA"/>
    <w:rsid w:val="002B0DD6"/>
    <w:rsid w:val="002B0EE2"/>
    <w:rsid w:val="002B1480"/>
    <w:rsid w:val="002B22F5"/>
    <w:rsid w:val="002B2BAE"/>
    <w:rsid w:val="002B51C6"/>
    <w:rsid w:val="002B6926"/>
    <w:rsid w:val="002B7434"/>
    <w:rsid w:val="002C06C6"/>
    <w:rsid w:val="002C455C"/>
    <w:rsid w:val="002C5E18"/>
    <w:rsid w:val="002C600C"/>
    <w:rsid w:val="002C6274"/>
    <w:rsid w:val="002C62A4"/>
    <w:rsid w:val="002C67B9"/>
    <w:rsid w:val="002C67CB"/>
    <w:rsid w:val="002C78E3"/>
    <w:rsid w:val="002C7B11"/>
    <w:rsid w:val="002D0F2D"/>
    <w:rsid w:val="002D18A1"/>
    <w:rsid w:val="002D3B82"/>
    <w:rsid w:val="002D44FF"/>
    <w:rsid w:val="002D475B"/>
    <w:rsid w:val="002D5A3D"/>
    <w:rsid w:val="002D6397"/>
    <w:rsid w:val="002E0913"/>
    <w:rsid w:val="002E193C"/>
    <w:rsid w:val="002E1CDB"/>
    <w:rsid w:val="002E39F7"/>
    <w:rsid w:val="002E53E7"/>
    <w:rsid w:val="002E5457"/>
    <w:rsid w:val="002E5BC6"/>
    <w:rsid w:val="002E6979"/>
    <w:rsid w:val="002E6C8C"/>
    <w:rsid w:val="002E798B"/>
    <w:rsid w:val="002F024A"/>
    <w:rsid w:val="002F1C64"/>
    <w:rsid w:val="002F2123"/>
    <w:rsid w:val="002F29F7"/>
    <w:rsid w:val="002F4861"/>
    <w:rsid w:val="002F5B87"/>
    <w:rsid w:val="002F5D44"/>
    <w:rsid w:val="00302AEB"/>
    <w:rsid w:val="00303E39"/>
    <w:rsid w:val="0030404A"/>
    <w:rsid w:val="00305EF9"/>
    <w:rsid w:val="00306D36"/>
    <w:rsid w:val="003072B3"/>
    <w:rsid w:val="003073E8"/>
    <w:rsid w:val="00307443"/>
    <w:rsid w:val="00307DA4"/>
    <w:rsid w:val="00310065"/>
    <w:rsid w:val="003124DC"/>
    <w:rsid w:val="00312701"/>
    <w:rsid w:val="00315217"/>
    <w:rsid w:val="00315746"/>
    <w:rsid w:val="00315C2A"/>
    <w:rsid w:val="00315E95"/>
    <w:rsid w:val="00316829"/>
    <w:rsid w:val="00320286"/>
    <w:rsid w:val="0032136F"/>
    <w:rsid w:val="00322030"/>
    <w:rsid w:val="00322D97"/>
    <w:rsid w:val="003258A4"/>
    <w:rsid w:val="00325C30"/>
    <w:rsid w:val="0032619E"/>
    <w:rsid w:val="00326E5E"/>
    <w:rsid w:val="00327F9E"/>
    <w:rsid w:val="003306FE"/>
    <w:rsid w:val="003335BD"/>
    <w:rsid w:val="00340B94"/>
    <w:rsid w:val="0034136A"/>
    <w:rsid w:val="00341C84"/>
    <w:rsid w:val="00342271"/>
    <w:rsid w:val="00342554"/>
    <w:rsid w:val="00342812"/>
    <w:rsid w:val="0034377F"/>
    <w:rsid w:val="00343D2B"/>
    <w:rsid w:val="003442C3"/>
    <w:rsid w:val="00345E44"/>
    <w:rsid w:val="00346138"/>
    <w:rsid w:val="00347898"/>
    <w:rsid w:val="00347EE0"/>
    <w:rsid w:val="00350221"/>
    <w:rsid w:val="00350F3F"/>
    <w:rsid w:val="0035197E"/>
    <w:rsid w:val="00351D96"/>
    <w:rsid w:val="0035232A"/>
    <w:rsid w:val="00352D67"/>
    <w:rsid w:val="003547B8"/>
    <w:rsid w:val="00355AAB"/>
    <w:rsid w:val="00356CC3"/>
    <w:rsid w:val="00357C65"/>
    <w:rsid w:val="00357E37"/>
    <w:rsid w:val="003611E1"/>
    <w:rsid w:val="00361731"/>
    <w:rsid w:val="0036291A"/>
    <w:rsid w:val="00362C7B"/>
    <w:rsid w:val="00363262"/>
    <w:rsid w:val="00363350"/>
    <w:rsid w:val="00363CB6"/>
    <w:rsid w:val="003641F4"/>
    <w:rsid w:val="0036443F"/>
    <w:rsid w:val="0036449D"/>
    <w:rsid w:val="00365692"/>
    <w:rsid w:val="00366381"/>
    <w:rsid w:val="003675A8"/>
    <w:rsid w:val="0037157F"/>
    <w:rsid w:val="003719CD"/>
    <w:rsid w:val="003719E0"/>
    <w:rsid w:val="00372579"/>
    <w:rsid w:val="00372DD3"/>
    <w:rsid w:val="00372F6A"/>
    <w:rsid w:val="00373474"/>
    <w:rsid w:val="003735E6"/>
    <w:rsid w:val="00375826"/>
    <w:rsid w:val="00375A7C"/>
    <w:rsid w:val="00375FB9"/>
    <w:rsid w:val="0037606D"/>
    <w:rsid w:val="00380E69"/>
    <w:rsid w:val="003810BA"/>
    <w:rsid w:val="003814F8"/>
    <w:rsid w:val="003815C1"/>
    <w:rsid w:val="00381E7E"/>
    <w:rsid w:val="00382208"/>
    <w:rsid w:val="00382C0A"/>
    <w:rsid w:val="0038343D"/>
    <w:rsid w:val="003837F5"/>
    <w:rsid w:val="0038468A"/>
    <w:rsid w:val="00385C2F"/>
    <w:rsid w:val="00387306"/>
    <w:rsid w:val="0038757F"/>
    <w:rsid w:val="0039060D"/>
    <w:rsid w:val="00391659"/>
    <w:rsid w:val="003923B3"/>
    <w:rsid w:val="003932E4"/>
    <w:rsid w:val="00393A19"/>
    <w:rsid w:val="00393E17"/>
    <w:rsid w:val="00395BED"/>
    <w:rsid w:val="003961AE"/>
    <w:rsid w:val="003961C5"/>
    <w:rsid w:val="00397829"/>
    <w:rsid w:val="00397C6C"/>
    <w:rsid w:val="00397ECF"/>
    <w:rsid w:val="003A028E"/>
    <w:rsid w:val="003A05C9"/>
    <w:rsid w:val="003A07E4"/>
    <w:rsid w:val="003A192C"/>
    <w:rsid w:val="003A1C6F"/>
    <w:rsid w:val="003A24EB"/>
    <w:rsid w:val="003A33AC"/>
    <w:rsid w:val="003A3673"/>
    <w:rsid w:val="003A6B2F"/>
    <w:rsid w:val="003A7644"/>
    <w:rsid w:val="003B1176"/>
    <w:rsid w:val="003B1856"/>
    <w:rsid w:val="003B225C"/>
    <w:rsid w:val="003B25DC"/>
    <w:rsid w:val="003B3523"/>
    <w:rsid w:val="003B38AB"/>
    <w:rsid w:val="003B4428"/>
    <w:rsid w:val="003B654C"/>
    <w:rsid w:val="003C011D"/>
    <w:rsid w:val="003C02D3"/>
    <w:rsid w:val="003C1946"/>
    <w:rsid w:val="003C1D99"/>
    <w:rsid w:val="003C25A5"/>
    <w:rsid w:val="003C45DB"/>
    <w:rsid w:val="003C4D88"/>
    <w:rsid w:val="003C4EEC"/>
    <w:rsid w:val="003C51D3"/>
    <w:rsid w:val="003C52BA"/>
    <w:rsid w:val="003C6180"/>
    <w:rsid w:val="003C7A43"/>
    <w:rsid w:val="003D022E"/>
    <w:rsid w:val="003D0456"/>
    <w:rsid w:val="003D0788"/>
    <w:rsid w:val="003D6027"/>
    <w:rsid w:val="003D6330"/>
    <w:rsid w:val="003D642C"/>
    <w:rsid w:val="003D6B25"/>
    <w:rsid w:val="003E01F4"/>
    <w:rsid w:val="003E03D3"/>
    <w:rsid w:val="003E0E99"/>
    <w:rsid w:val="003E14AE"/>
    <w:rsid w:val="003E1C27"/>
    <w:rsid w:val="003E25FC"/>
    <w:rsid w:val="003E2F44"/>
    <w:rsid w:val="003E33E3"/>
    <w:rsid w:val="003E33F1"/>
    <w:rsid w:val="003E489C"/>
    <w:rsid w:val="003E64DD"/>
    <w:rsid w:val="003E65E1"/>
    <w:rsid w:val="003E76D8"/>
    <w:rsid w:val="003E7CBC"/>
    <w:rsid w:val="003F080D"/>
    <w:rsid w:val="003F25FC"/>
    <w:rsid w:val="003F2DC3"/>
    <w:rsid w:val="003F2E51"/>
    <w:rsid w:val="003F36EF"/>
    <w:rsid w:val="003F4D4A"/>
    <w:rsid w:val="00400413"/>
    <w:rsid w:val="00401712"/>
    <w:rsid w:val="00401F76"/>
    <w:rsid w:val="004033F1"/>
    <w:rsid w:val="00403786"/>
    <w:rsid w:val="00403C85"/>
    <w:rsid w:val="00403F32"/>
    <w:rsid w:val="004057BE"/>
    <w:rsid w:val="0040765E"/>
    <w:rsid w:val="0041023F"/>
    <w:rsid w:val="0041044E"/>
    <w:rsid w:val="00410740"/>
    <w:rsid w:val="00410CD8"/>
    <w:rsid w:val="00411384"/>
    <w:rsid w:val="0041218E"/>
    <w:rsid w:val="00412744"/>
    <w:rsid w:val="00412E07"/>
    <w:rsid w:val="004134BB"/>
    <w:rsid w:val="00413CBC"/>
    <w:rsid w:val="00413CDC"/>
    <w:rsid w:val="00413F3E"/>
    <w:rsid w:val="00415149"/>
    <w:rsid w:val="004155F4"/>
    <w:rsid w:val="00417D7C"/>
    <w:rsid w:val="00420004"/>
    <w:rsid w:val="004205AE"/>
    <w:rsid w:val="00422093"/>
    <w:rsid w:val="004249A7"/>
    <w:rsid w:val="00425D15"/>
    <w:rsid w:val="00427463"/>
    <w:rsid w:val="00430F92"/>
    <w:rsid w:val="00433011"/>
    <w:rsid w:val="004349B9"/>
    <w:rsid w:val="00437643"/>
    <w:rsid w:val="00437882"/>
    <w:rsid w:val="00437BD5"/>
    <w:rsid w:val="00440812"/>
    <w:rsid w:val="004444F5"/>
    <w:rsid w:val="00444D57"/>
    <w:rsid w:val="00445AA0"/>
    <w:rsid w:val="00447A83"/>
    <w:rsid w:val="00454A7C"/>
    <w:rsid w:val="00456BBD"/>
    <w:rsid w:val="00457F51"/>
    <w:rsid w:val="00460A70"/>
    <w:rsid w:val="00462238"/>
    <w:rsid w:val="004622B1"/>
    <w:rsid w:val="00462CF9"/>
    <w:rsid w:val="004633E8"/>
    <w:rsid w:val="00463E43"/>
    <w:rsid w:val="00464135"/>
    <w:rsid w:val="0046483D"/>
    <w:rsid w:val="004675EB"/>
    <w:rsid w:val="00470574"/>
    <w:rsid w:val="0047369A"/>
    <w:rsid w:val="00473795"/>
    <w:rsid w:val="00474993"/>
    <w:rsid w:val="0047511F"/>
    <w:rsid w:val="0047665B"/>
    <w:rsid w:val="00476F55"/>
    <w:rsid w:val="004770D8"/>
    <w:rsid w:val="00477471"/>
    <w:rsid w:val="0047783C"/>
    <w:rsid w:val="00480385"/>
    <w:rsid w:val="004827ED"/>
    <w:rsid w:val="00483267"/>
    <w:rsid w:val="00483588"/>
    <w:rsid w:val="00484939"/>
    <w:rsid w:val="00485714"/>
    <w:rsid w:val="00485E51"/>
    <w:rsid w:val="00486B82"/>
    <w:rsid w:val="0048760F"/>
    <w:rsid w:val="00487D30"/>
    <w:rsid w:val="004905FA"/>
    <w:rsid w:val="00493A39"/>
    <w:rsid w:val="004940FD"/>
    <w:rsid w:val="00494521"/>
    <w:rsid w:val="00494A9E"/>
    <w:rsid w:val="004951AD"/>
    <w:rsid w:val="004967D1"/>
    <w:rsid w:val="00496862"/>
    <w:rsid w:val="004A1A2E"/>
    <w:rsid w:val="004A1AE6"/>
    <w:rsid w:val="004A2FAC"/>
    <w:rsid w:val="004A31C6"/>
    <w:rsid w:val="004A3461"/>
    <w:rsid w:val="004A36DF"/>
    <w:rsid w:val="004A3BEE"/>
    <w:rsid w:val="004A4D5A"/>
    <w:rsid w:val="004A5023"/>
    <w:rsid w:val="004A6123"/>
    <w:rsid w:val="004B0F18"/>
    <w:rsid w:val="004B109D"/>
    <w:rsid w:val="004B16E3"/>
    <w:rsid w:val="004B2B60"/>
    <w:rsid w:val="004B3ECC"/>
    <w:rsid w:val="004B451B"/>
    <w:rsid w:val="004B6864"/>
    <w:rsid w:val="004B6E54"/>
    <w:rsid w:val="004B75E1"/>
    <w:rsid w:val="004B7963"/>
    <w:rsid w:val="004B7D7D"/>
    <w:rsid w:val="004C291E"/>
    <w:rsid w:val="004C3757"/>
    <w:rsid w:val="004C4329"/>
    <w:rsid w:val="004C48B9"/>
    <w:rsid w:val="004C4955"/>
    <w:rsid w:val="004C4C84"/>
    <w:rsid w:val="004C73D6"/>
    <w:rsid w:val="004C7507"/>
    <w:rsid w:val="004D0002"/>
    <w:rsid w:val="004D05AE"/>
    <w:rsid w:val="004D0BF1"/>
    <w:rsid w:val="004D0D3F"/>
    <w:rsid w:val="004D1383"/>
    <w:rsid w:val="004D13FB"/>
    <w:rsid w:val="004D3A52"/>
    <w:rsid w:val="004D4A4D"/>
    <w:rsid w:val="004D4D5B"/>
    <w:rsid w:val="004D5D5F"/>
    <w:rsid w:val="004D6B06"/>
    <w:rsid w:val="004D6B52"/>
    <w:rsid w:val="004D72ED"/>
    <w:rsid w:val="004E2A90"/>
    <w:rsid w:val="004E2F13"/>
    <w:rsid w:val="004E368C"/>
    <w:rsid w:val="004E3DFC"/>
    <w:rsid w:val="004E403E"/>
    <w:rsid w:val="004E44A1"/>
    <w:rsid w:val="004E4705"/>
    <w:rsid w:val="004E4FAC"/>
    <w:rsid w:val="004E732B"/>
    <w:rsid w:val="004F1DE4"/>
    <w:rsid w:val="004F39B3"/>
    <w:rsid w:val="004F3B05"/>
    <w:rsid w:val="004F62DA"/>
    <w:rsid w:val="004F78DF"/>
    <w:rsid w:val="00504E26"/>
    <w:rsid w:val="00506723"/>
    <w:rsid w:val="0050679B"/>
    <w:rsid w:val="00507709"/>
    <w:rsid w:val="0051096A"/>
    <w:rsid w:val="0051110A"/>
    <w:rsid w:val="0051161F"/>
    <w:rsid w:val="00511764"/>
    <w:rsid w:val="00512A49"/>
    <w:rsid w:val="00513274"/>
    <w:rsid w:val="00513784"/>
    <w:rsid w:val="0051564E"/>
    <w:rsid w:val="00515FB6"/>
    <w:rsid w:val="00516C19"/>
    <w:rsid w:val="00517048"/>
    <w:rsid w:val="005202BB"/>
    <w:rsid w:val="0052065D"/>
    <w:rsid w:val="00520B9A"/>
    <w:rsid w:val="00521245"/>
    <w:rsid w:val="005214CF"/>
    <w:rsid w:val="00521B92"/>
    <w:rsid w:val="00521D68"/>
    <w:rsid w:val="00523A02"/>
    <w:rsid w:val="005248D9"/>
    <w:rsid w:val="00524BDC"/>
    <w:rsid w:val="00525931"/>
    <w:rsid w:val="00525B54"/>
    <w:rsid w:val="0052696F"/>
    <w:rsid w:val="00526C00"/>
    <w:rsid w:val="0052741D"/>
    <w:rsid w:val="00527639"/>
    <w:rsid w:val="005279FA"/>
    <w:rsid w:val="00530209"/>
    <w:rsid w:val="00530955"/>
    <w:rsid w:val="00531603"/>
    <w:rsid w:val="005331E8"/>
    <w:rsid w:val="00533384"/>
    <w:rsid w:val="0053471E"/>
    <w:rsid w:val="005358E3"/>
    <w:rsid w:val="00535DAE"/>
    <w:rsid w:val="00536BC8"/>
    <w:rsid w:val="005379BB"/>
    <w:rsid w:val="005401F1"/>
    <w:rsid w:val="005404EE"/>
    <w:rsid w:val="00540805"/>
    <w:rsid w:val="00540C87"/>
    <w:rsid w:val="005419A1"/>
    <w:rsid w:val="00541A44"/>
    <w:rsid w:val="005421CE"/>
    <w:rsid w:val="005434A8"/>
    <w:rsid w:val="00544D63"/>
    <w:rsid w:val="0054516F"/>
    <w:rsid w:val="00546486"/>
    <w:rsid w:val="0055063B"/>
    <w:rsid w:val="00553783"/>
    <w:rsid w:val="00553857"/>
    <w:rsid w:val="00553BA4"/>
    <w:rsid w:val="00554D00"/>
    <w:rsid w:val="005551A7"/>
    <w:rsid w:val="005558D4"/>
    <w:rsid w:val="005562CF"/>
    <w:rsid w:val="00556A3B"/>
    <w:rsid w:val="00561BF4"/>
    <w:rsid w:val="00565ADA"/>
    <w:rsid w:val="00565B9E"/>
    <w:rsid w:val="00567D5B"/>
    <w:rsid w:val="00571254"/>
    <w:rsid w:val="00571997"/>
    <w:rsid w:val="00571FEC"/>
    <w:rsid w:val="00572211"/>
    <w:rsid w:val="005727AA"/>
    <w:rsid w:val="00573B39"/>
    <w:rsid w:val="00574344"/>
    <w:rsid w:val="0057645D"/>
    <w:rsid w:val="005805AB"/>
    <w:rsid w:val="005818BA"/>
    <w:rsid w:val="00582BD8"/>
    <w:rsid w:val="00583030"/>
    <w:rsid w:val="005831D8"/>
    <w:rsid w:val="0058463F"/>
    <w:rsid w:val="005846A3"/>
    <w:rsid w:val="00584A9E"/>
    <w:rsid w:val="005875B2"/>
    <w:rsid w:val="00587A7A"/>
    <w:rsid w:val="005908B2"/>
    <w:rsid w:val="00591478"/>
    <w:rsid w:val="005916A2"/>
    <w:rsid w:val="00592129"/>
    <w:rsid w:val="005929E4"/>
    <w:rsid w:val="005929FF"/>
    <w:rsid w:val="00594B03"/>
    <w:rsid w:val="00594C8A"/>
    <w:rsid w:val="00595638"/>
    <w:rsid w:val="00596CEB"/>
    <w:rsid w:val="00596E58"/>
    <w:rsid w:val="005978A3"/>
    <w:rsid w:val="005A0317"/>
    <w:rsid w:val="005A17DF"/>
    <w:rsid w:val="005A2151"/>
    <w:rsid w:val="005A2479"/>
    <w:rsid w:val="005A3352"/>
    <w:rsid w:val="005A3932"/>
    <w:rsid w:val="005A4C3C"/>
    <w:rsid w:val="005A501C"/>
    <w:rsid w:val="005A5502"/>
    <w:rsid w:val="005A5DF9"/>
    <w:rsid w:val="005A6392"/>
    <w:rsid w:val="005A797D"/>
    <w:rsid w:val="005A7C90"/>
    <w:rsid w:val="005B003D"/>
    <w:rsid w:val="005B146C"/>
    <w:rsid w:val="005B1BFE"/>
    <w:rsid w:val="005B1E5F"/>
    <w:rsid w:val="005B246C"/>
    <w:rsid w:val="005B3B40"/>
    <w:rsid w:val="005B420B"/>
    <w:rsid w:val="005B52C5"/>
    <w:rsid w:val="005B6A6B"/>
    <w:rsid w:val="005B6CA0"/>
    <w:rsid w:val="005C520E"/>
    <w:rsid w:val="005C62FB"/>
    <w:rsid w:val="005C6485"/>
    <w:rsid w:val="005C745A"/>
    <w:rsid w:val="005D020B"/>
    <w:rsid w:val="005D0B88"/>
    <w:rsid w:val="005D1073"/>
    <w:rsid w:val="005D1F39"/>
    <w:rsid w:val="005D2EFF"/>
    <w:rsid w:val="005D2F9C"/>
    <w:rsid w:val="005D36C9"/>
    <w:rsid w:val="005D48E3"/>
    <w:rsid w:val="005D7D14"/>
    <w:rsid w:val="005D7E87"/>
    <w:rsid w:val="005E073D"/>
    <w:rsid w:val="005E4FC1"/>
    <w:rsid w:val="005E5492"/>
    <w:rsid w:val="005E54D1"/>
    <w:rsid w:val="005E7AEC"/>
    <w:rsid w:val="005F02A0"/>
    <w:rsid w:val="005F1778"/>
    <w:rsid w:val="005F1A10"/>
    <w:rsid w:val="005F1BE1"/>
    <w:rsid w:val="005F2AAE"/>
    <w:rsid w:val="005F3226"/>
    <w:rsid w:val="005F3C8C"/>
    <w:rsid w:val="005F44F3"/>
    <w:rsid w:val="005F4E4D"/>
    <w:rsid w:val="005F6F8B"/>
    <w:rsid w:val="005F70D7"/>
    <w:rsid w:val="00600CE4"/>
    <w:rsid w:val="00601908"/>
    <w:rsid w:val="006024DC"/>
    <w:rsid w:val="00603359"/>
    <w:rsid w:val="00603645"/>
    <w:rsid w:val="00603869"/>
    <w:rsid w:val="00604898"/>
    <w:rsid w:val="00604F49"/>
    <w:rsid w:val="00605B7F"/>
    <w:rsid w:val="00605D5E"/>
    <w:rsid w:val="00605FE9"/>
    <w:rsid w:val="00610E1B"/>
    <w:rsid w:val="0061174E"/>
    <w:rsid w:val="006157DB"/>
    <w:rsid w:val="00615EE0"/>
    <w:rsid w:val="006163BC"/>
    <w:rsid w:val="006166C7"/>
    <w:rsid w:val="00617644"/>
    <w:rsid w:val="0061786C"/>
    <w:rsid w:val="00617C46"/>
    <w:rsid w:val="006213B6"/>
    <w:rsid w:val="0062260E"/>
    <w:rsid w:val="006230DB"/>
    <w:rsid w:val="00623393"/>
    <w:rsid w:val="00623B31"/>
    <w:rsid w:val="00623D53"/>
    <w:rsid w:val="00624800"/>
    <w:rsid w:val="006257AC"/>
    <w:rsid w:val="00630395"/>
    <w:rsid w:val="0063334B"/>
    <w:rsid w:val="00633B50"/>
    <w:rsid w:val="006341CA"/>
    <w:rsid w:val="00635B80"/>
    <w:rsid w:val="00635D7B"/>
    <w:rsid w:val="0063795F"/>
    <w:rsid w:val="00640A64"/>
    <w:rsid w:val="00640B8C"/>
    <w:rsid w:val="00642117"/>
    <w:rsid w:val="00642638"/>
    <w:rsid w:val="00643EA4"/>
    <w:rsid w:val="00644BB1"/>
    <w:rsid w:val="006461C2"/>
    <w:rsid w:val="006468D1"/>
    <w:rsid w:val="00646A6C"/>
    <w:rsid w:val="00652D7A"/>
    <w:rsid w:val="006539D7"/>
    <w:rsid w:val="00654C4B"/>
    <w:rsid w:val="00655492"/>
    <w:rsid w:val="00656030"/>
    <w:rsid w:val="006560DC"/>
    <w:rsid w:val="0065695B"/>
    <w:rsid w:val="0065699E"/>
    <w:rsid w:val="006569C3"/>
    <w:rsid w:val="00656AB1"/>
    <w:rsid w:val="00656C97"/>
    <w:rsid w:val="006570A4"/>
    <w:rsid w:val="00657244"/>
    <w:rsid w:val="0066030C"/>
    <w:rsid w:val="00661B9D"/>
    <w:rsid w:val="00661C96"/>
    <w:rsid w:val="00663D26"/>
    <w:rsid w:val="006644EA"/>
    <w:rsid w:val="00665148"/>
    <w:rsid w:val="006652CC"/>
    <w:rsid w:val="00665936"/>
    <w:rsid w:val="00665AB8"/>
    <w:rsid w:val="00665ABC"/>
    <w:rsid w:val="00667305"/>
    <w:rsid w:val="00667DA3"/>
    <w:rsid w:val="0067114C"/>
    <w:rsid w:val="006713E0"/>
    <w:rsid w:val="00671825"/>
    <w:rsid w:val="006734CD"/>
    <w:rsid w:val="00673B4C"/>
    <w:rsid w:val="00674659"/>
    <w:rsid w:val="006764B9"/>
    <w:rsid w:val="00676811"/>
    <w:rsid w:val="00676D3A"/>
    <w:rsid w:val="00677FF4"/>
    <w:rsid w:val="00680476"/>
    <w:rsid w:val="006814A2"/>
    <w:rsid w:val="00681598"/>
    <w:rsid w:val="00681927"/>
    <w:rsid w:val="0068214F"/>
    <w:rsid w:val="006832F4"/>
    <w:rsid w:val="00685673"/>
    <w:rsid w:val="0068570F"/>
    <w:rsid w:val="00686688"/>
    <w:rsid w:val="006867DA"/>
    <w:rsid w:val="0069138F"/>
    <w:rsid w:val="006925E9"/>
    <w:rsid w:val="00693EE5"/>
    <w:rsid w:val="006958E3"/>
    <w:rsid w:val="006963C4"/>
    <w:rsid w:val="00697E6F"/>
    <w:rsid w:val="006A25CE"/>
    <w:rsid w:val="006A2689"/>
    <w:rsid w:val="006A42E1"/>
    <w:rsid w:val="006A5829"/>
    <w:rsid w:val="006A6862"/>
    <w:rsid w:val="006A7CEF"/>
    <w:rsid w:val="006B0A42"/>
    <w:rsid w:val="006B0AB9"/>
    <w:rsid w:val="006B1CAC"/>
    <w:rsid w:val="006B2068"/>
    <w:rsid w:val="006B2B78"/>
    <w:rsid w:val="006B388A"/>
    <w:rsid w:val="006B3C47"/>
    <w:rsid w:val="006B5868"/>
    <w:rsid w:val="006B60B8"/>
    <w:rsid w:val="006B72A3"/>
    <w:rsid w:val="006B7687"/>
    <w:rsid w:val="006B770B"/>
    <w:rsid w:val="006B77DE"/>
    <w:rsid w:val="006B7C49"/>
    <w:rsid w:val="006B7EE0"/>
    <w:rsid w:val="006C1749"/>
    <w:rsid w:val="006C2837"/>
    <w:rsid w:val="006C3625"/>
    <w:rsid w:val="006C40AE"/>
    <w:rsid w:val="006C4965"/>
    <w:rsid w:val="006C5E5E"/>
    <w:rsid w:val="006C69C8"/>
    <w:rsid w:val="006C73C6"/>
    <w:rsid w:val="006C7C81"/>
    <w:rsid w:val="006D2427"/>
    <w:rsid w:val="006D339A"/>
    <w:rsid w:val="006D3458"/>
    <w:rsid w:val="006D3C9E"/>
    <w:rsid w:val="006D48EE"/>
    <w:rsid w:val="006D6BCA"/>
    <w:rsid w:val="006E0579"/>
    <w:rsid w:val="006E1441"/>
    <w:rsid w:val="006E1AAE"/>
    <w:rsid w:val="006E1C8A"/>
    <w:rsid w:val="006E2A8D"/>
    <w:rsid w:val="006E2F88"/>
    <w:rsid w:val="006E375E"/>
    <w:rsid w:val="006E46E5"/>
    <w:rsid w:val="006E7494"/>
    <w:rsid w:val="006E778B"/>
    <w:rsid w:val="006E7BDE"/>
    <w:rsid w:val="006F00B6"/>
    <w:rsid w:val="006F0E09"/>
    <w:rsid w:val="006F1D6A"/>
    <w:rsid w:val="006F2244"/>
    <w:rsid w:val="006F2622"/>
    <w:rsid w:val="006F4309"/>
    <w:rsid w:val="006F449F"/>
    <w:rsid w:val="006F5248"/>
    <w:rsid w:val="006F6B18"/>
    <w:rsid w:val="006F7FCC"/>
    <w:rsid w:val="0070133B"/>
    <w:rsid w:val="00704A88"/>
    <w:rsid w:val="007059C1"/>
    <w:rsid w:val="007074DF"/>
    <w:rsid w:val="007079C8"/>
    <w:rsid w:val="007138B6"/>
    <w:rsid w:val="00714BF6"/>
    <w:rsid w:val="0071725B"/>
    <w:rsid w:val="00721EAB"/>
    <w:rsid w:val="007225D4"/>
    <w:rsid w:val="00723D08"/>
    <w:rsid w:val="00725616"/>
    <w:rsid w:val="0072632A"/>
    <w:rsid w:val="0072697F"/>
    <w:rsid w:val="00726E6A"/>
    <w:rsid w:val="00727530"/>
    <w:rsid w:val="00732404"/>
    <w:rsid w:val="00732EFF"/>
    <w:rsid w:val="0073445A"/>
    <w:rsid w:val="00734B26"/>
    <w:rsid w:val="0073505A"/>
    <w:rsid w:val="00735884"/>
    <w:rsid w:val="0073609C"/>
    <w:rsid w:val="007374B0"/>
    <w:rsid w:val="00737BBB"/>
    <w:rsid w:val="007405BE"/>
    <w:rsid w:val="007405F5"/>
    <w:rsid w:val="0074446D"/>
    <w:rsid w:val="00745396"/>
    <w:rsid w:val="00745D46"/>
    <w:rsid w:val="007462A4"/>
    <w:rsid w:val="007500FA"/>
    <w:rsid w:val="00750699"/>
    <w:rsid w:val="00750CD9"/>
    <w:rsid w:val="007513A5"/>
    <w:rsid w:val="007517F6"/>
    <w:rsid w:val="0075197A"/>
    <w:rsid w:val="00751F1E"/>
    <w:rsid w:val="007548F0"/>
    <w:rsid w:val="00755B79"/>
    <w:rsid w:val="00755FEB"/>
    <w:rsid w:val="00756A1B"/>
    <w:rsid w:val="00757538"/>
    <w:rsid w:val="00762DCF"/>
    <w:rsid w:val="0076348D"/>
    <w:rsid w:val="007645B5"/>
    <w:rsid w:val="00764BBF"/>
    <w:rsid w:val="00764DDE"/>
    <w:rsid w:val="00765590"/>
    <w:rsid w:val="00765EF6"/>
    <w:rsid w:val="00766E4F"/>
    <w:rsid w:val="00770011"/>
    <w:rsid w:val="00771428"/>
    <w:rsid w:val="007717B6"/>
    <w:rsid w:val="00771A3B"/>
    <w:rsid w:val="0077653C"/>
    <w:rsid w:val="00776EE2"/>
    <w:rsid w:val="00781465"/>
    <w:rsid w:val="0078195C"/>
    <w:rsid w:val="00781DC3"/>
    <w:rsid w:val="0078284E"/>
    <w:rsid w:val="00784518"/>
    <w:rsid w:val="007847CF"/>
    <w:rsid w:val="00784D3F"/>
    <w:rsid w:val="00785C18"/>
    <w:rsid w:val="0079030E"/>
    <w:rsid w:val="00790CC5"/>
    <w:rsid w:val="0079102D"/>
    <w:rsid w:val="007910B7"/>
    <w:rsid w:val="00791B30"/>
    <w:rsid w:val="00792853"/>
    <w:rsid w:val="00795713"/>
    <w:rsid w:val="0079635B"/>
    <w:rsid w:val="00796CDA"/>
    <w:rsid w:val="00796F8C"/>
    <w:rsid w:val="007A02B1"/>
    <w:rsid w:val="007A02B6"/>
    <w:rsid w:val="007A0A0E"/>
    <w:rsid w:val="007A3020"/>
    <w:rsid w:val="007A3386"/>
    <w:rsid w:val="007A3633"/>
    <w:rsid w:val="007A3934"/>
    <w:rsid w:val="007A3D2E"/>
    <w:rsid w:val="007A489D"/>
    <w:rsid w:val="007A4BCD"/>
    <w:rsid w:val="007A6058"/>
    <w:rsid w:val="007A61F9"/>
    <w:rsid w:val="007A7418"/>
    <w:rsid w:val="007A78CA"/>
    <w:rsid w:val="007A7D78"/>
    <w:rsid w:val="007B0978"/>
    <w:rsid w:val="007B1A54"/>
    <w:rsid w:val="007B2039"/>
    <w:rsid w:val="007B232D"/>
    <w:rsid w:val="007B3493"/>
    <w:rsid w:val="007B5289"/>
    <w:rsid w:val="007B61F0"/>
    <w:rsid w:val="007B6E59"/>
    <w:rsid w:val="007B6E9C"/>
    <w:rsid w:val="007B7186"/>
    <w:rsid w:val="007C1A43"/>
    <w:rsid w:val="007C208B"/>
    <w:rsid w:val="007C278F"/>
    <w:rsid w:val="007C2D89"/>
    <w:rsid w:val="007C48ED"/>
    <w:rsid w:val="007C4944"/>
    <w:rsid w:val="007C6FB9"/>
    <w:rsid w:val="007D0AE6"/>
    <w:rsid w:val="007D14D0"/>
    <w:rsid w:val="007D2864"/>
    <w:rsid w:val="007D2C30"/>
    <w:rsid w:val="007D316D"/>
    <w:rsid w:val="007D33F1"/>
    <w:rsid w:val="007D357F"/>
    <w:rsid w:val="007D5001"/>
    <w:rsid w:val="007D5F11"/>
    <w:rsid w:val="007D628B"/>
    <w:rsid w:val="007D679E"/>
    <w:rsid w:val="007D6A02"/>
    <w:rsid w:val="007D7920"/>
    <w:rsid w:val="007E05DE"/>
    <w:rsid w:val="007E0AFA"/>
    <w:rsid w:val="007E0DB2"/>
    <w:rsid w:val="007E13C4"/>
    <w:rsid w:val="007E1698"/>
    <w:rsid w:val="007E2C2C"/>
    <w:rsid w:val="007E2CEA"/>
    <w:rsid w:val="007E2D83"/>
    <w:rsid w:val="007E3376"/>
    <w:rsid w:val="007E36F0"/>
    <w:rsid w:val="007E51DB"/>
    <w:rsid w:val="007F0654"/>
    <w:rsid w:val="007F159C"/>
    <w:rsid w:val="007F1B30"/>
    <w:rsid w:val="007F22C7"/>
    <w:rsid w:val="007F3512"/>
    <w:rsid w:val="007F4364"/>
    <w:rsid w:val="007F520C"/>
    <w:rsid w:val="007F5BF3"/>
    <w:rsid w:val="007F5D38"/>
    <w:rsid w:val="007F614E"/>
    <w:rsid w:val="007F651C"/>
    <w:rsid w:val="007F7648"/>
    <w:rsid w:val="007F7CD3"/>
    <w:rsid w:val="00801709"/>
    <w:rsid w:val="00802DDB"/>
    <w:rsid w:val="00803CBE"/>
    <w:rsid w:val="00803F80"/>
    <w:rsid w:val="00805641"/>
    <w:rsid w:val="00805917"/>
    <w:rsid w:val="0080741A"/>
    <w:rsid w:val="008102E8"/>
    <w:rsid w:val="00811380"/>
    <w:rsid w:val="008126BD"/>
    <w:rsid w:val="00812824"/>
    <w:rsid w:val="008131BC"/>
    <w:rsid w:val="0081333A"/>
    <w:rsid w:val="0081375A"/>
    <w:rsid w:val="00813C63"/>
    <w:rsid w:val="008149B7"/>
    <w:rsid w:val="00817AA4"/>
    <w:rsid w:val="008205E5"/>
    <w:rsid w:val="00821B38"/>
    <w:rsid w:val="008221B1"/>
    <w:rsid w:val="0082288B"/>
    <w:rsid w:val="00822F68"/>
    <w:rsid w:val="008232CB"/>
    <w:rsid w:val="008238E4"/>
    <w:rsid w:val="00825D30"/>
    <w:rsid w:val="00827A42"/>
    <w:rsid w:val="00827F5B"/>
    <w:rsid w:val="008302E6"/>
    <w:rsid w:val="0083203E"/>
    <w:rsid w:val="0083271F"/>
    <w:rsid w:val="00833927"/>
    <w:rsid w:val="00833EC2"/>
    <w:rsid w:val="00835D5D"/>
    <w:rsid w:val="008374DB"/>
    <w:rsid w:val="00840130"/>
    <w:rsid w:val="00842AA3"/>
    <w:rsid w:val="0084341B"/>
    <w:rsid w:val="008438EC"/>
    <w:rsid w:val="00845B04"/>
    <w:rsid w:val="00851BB5"/>
    <w:rsid w:val="008573C7"/>
    <w:rsid w:val="00857C0B"/>
    <w:rsid w:val="008611EC"/>
    <w:rsid w:val="00862819"/>
    <w:rsid w:val="00862EAB"/>
    <w:rsid w:val="00862EBD"/>
    <w:rsid w:val="008635B3"/>
    <w:rsid w:val="0086413C"/>
    <w:rsid w:val="0087026D"/>
    <w:rsid w:val="0087042E"/>
    <w:rsid w:val="00870C82"/>
    <w:rsid w:val="00870EA7"/>
    <w:rsid w:val="008727EE"/>
    <w:rsid w:val="00873A25"/>
    <w:rsid w:val="00874A02"/>
    <w:rsid w:val="00874EE3"/>
    <w:rsid w:val="00874F7E"/>
    <w:rsid w:val="0087603F"/>
    <w:rsid w:val="008764AD"/>
    <w:rsid w:val="00876956"/>
    <w:rsid w:val="00880760"/>
    <w:rsid w:val="00882313"/>
    <w:rsid w:val="00883048"/>
    <w:rsid w:val="00883710"/>
    <w:rsid w:val="00884302"/>
    <w:rsid w:val="0088520C"/>
    <w:rsid w:val="008854F6"/>
    <w:rsid w:val="00885C70"/>
    <w:rsid w:val="00885EDC"/>
    <w:rsid w:val="008876C0"/>
    <w:rsid w:val="008912D8"/>
    <w:rsid w:val="00894775"/>
    <w:rsid w:val="0089647B"/>
    <w:rsid w:val="00896681"/>
    <w:rsid w:val="00896798"/>
    <w:rsid w:val="008969A6"/>
    <w:rsid w:val="0089781C"/>
    <w:rsid w:val="008A05E4"/>
    <w:rsid w:val="008A0CA7"/>
    <w:rsid w:val="008A1034"/>
    <w:rsid w:val="008A1070"/>
    <w:rsid w:val="008A208E"/>
    <w:rsid w:val="008A25DA"/>
    <w:rsid w:val="008A2A2D"/>
    <w:rsid w:val="008A4774"/>
    <w:rsid w:val="008A68F2"/>
    <w:rsid w:val="008A6975"/>
    <w:rsid w:val="008A7185"/>
    <w:rsid w:val="008A7B07"/>
    <w:rsid w:val="008A7D24"/>
    <w:rsid w:val="008B15DD"/>
    <w:rsid w:val="008B1AA4"/>
    <w:rsid w:val="008B7C68"/>
    <w:rsid w:val="008C05A7"/>
    <w:rsid w:val="008C167F"/>
    <w:rsid w:val="008C28F0"/>
    <w:rsid w:val="008C33C1"/>
    <w:rsid w:val="008C343A"/>
    <w:rsid w:val="008C3B9C"/>
    <w:rsid w:val="008C3F12"/>
    <w:rsid w:val="008C4E50"/>
    <w:rsid w:val="008C4EF5"/>
    <w:rsid w:val="008C50C6"/>
    <w:rsid w:val="008C6E33"/>
    <w:rsid w:val="008C71D1"/>
    <w:rsid w:val="008D0565"/>
    <w:rsid w:val="008D0A4C"/>
    <w:rsid w:val="008D0B71"/>
    <w:rsid w:val="008D1963"/>
    <w:rsid w:val="008D1F42"/>
    <w:rsid w:val="008D1F44"/>
    <w:rsid w:val="008D21D9"/>
    <w:rsid w:val="008D291E"/>
    <w:rsid w:val="008D3550"/>
    <w:rsid w:val="008D53CA"/>
    <w:rsid w:val="008D65A4"/>
    <w:rsid w:val="008E391C"/>
    <w:rsid w:val="008E4627"/>
    <w:rsid w:val="008E4AE3"/>
    <w:rsid w:val="008E58CA"/>
    <w:rsid w:val="008E6547"/>
    <w:rsid w:val="008E7F19"/>
    <w:rsid w:val="008F147A"/>
    <w:rsid w:val="008F4162"/>
    <w:rsid w:val="008F4181"/>
    <w:rsid w:val="008F4204"/>
    <w:rsid w:val="008F42D4"/>
    <w:rsid w:val="008F5BA1"/>
    <w:rsid w:val="008F66EC"/>
    <w:rsid w:val="008F6995"/>
    <w:rsid w:val="008F7037"/>
    <w:rsid w:val="008F75FA"/>
    <w:rsid w:val="008F7648"/>
    <w:rsid w:val="0090063B"/>
    <w:rsid w:val="00901FE9"/>
    <w:rsid w:val="00902521"/>
    <w:rsid w:val="00902F85"/>
    <w:rsid w:val="00902FB5"/>
    <w:rsid w:val="00903F1B"/>
    <w:rsid w:val="009055B4"/>
    <w:rsid w:val="00905903"/>
    <w:rsid w:val="00906171"/>
    <w:rsid w:val="009125DC"/>
    <w:rsid w:val="00912635"/>
    <w:rsid w:val="00913BC3"/>
    <w:rsid w:val="009141AB"/>
    <w:rsid w:val="00914359"/>
    <w:rsid w:val="0091462C"/>
    <w:rsid w:val="009155E3"/>
    <w:rsid w:val="00916051"/>
    <w:rsid w:val="00916410"/>
    <w:rsid w:val="00916B39"/>
    <w:rsid w:val="00917477"/>
    <w:rsid w:val="0091789E"/>
    <w:rsid w:val="0092116B"/>
    <w:rsid w:val="00921CF8"/>
    <w:rsid w:val="00921D3F"/>
    <w:rsid w:val="009226BD"/>
    <w:rsid w:val="00922784"/>
    <w:rsid w:val="00922E28"/>
    <w:rsid w:val="00923EB1"/>
    <w:rsid w:val="00924704"/>
    <w:rsid w:val="00924AAD"/>
    <w:rsid w:val="0092554B"/>
    <w:rsid w:val="0092578B"/>
    <w:rsid w:val="00927652"/>
    <w:rsid w:val="00927A38"/>
    <w:rsid w:val="00927BAE"/>
    <w:rsid w:val="009304B4"/>
    <w:rsid w:val="0093085A"/>
    <w:rsid w:val="009319B7"/>
    <w:rsid w:val="00934898"/>
    <w:rsid w:val="00934C52"/>
    <w:rsid w:val="00936ABC"/>
    <w:rsid w:val="00936AD4"/>
    <w:rsid w:val="00937557"/>
    <w:rsid w:val="009402DE"/>
    <w:rsid w:val="00940872"/>
    <w:rsid w:val="00940D54"/>
    <w:rsid w:val="00940E99"/>
    <w:rsid w:val="00942B1D"/>
    <w:rsid w:val="00942EFF"/>
    <w:rsid w:val="00943BEC"/>
    <w:rsid w:val="00943F21"/>
    <w:rsid w:val="00945B85"/>
    <w:rsid w:val="00945C88"/>
    <w:rsid w:val="00945FD7"/>
    <w:rsid w:val="00946684"/>
    <w:rsid w:val="0094691A"/>
    <w:rsid w:val="009470ED"/>
    <w:rsid w:val="009474C3"/>
    <w:rsid w:val="00947C64"/>
    <w:rsid w:val="00947E8B"/>
    <w:rsid w:val="00951D88"/>
    <w:rsid w:val="00952206"/>
    <w:rsid w:val="00953307"/>
    <w:rsid w:val="00954D5C"/>
    <w:rsid w:val="00954ECE"/>
    <w:rsid w:val="00955B2F"/>
    <w:rsid w:val="00955F03"/>
    <w:rsid w:val="009617FC"/>
    <w:rsid w:val="009635CB"/>
    <w:rsid w:val="009642F7"/>
    <w:rsid w:val="00964781"/>
    <w:rsid w:val="00965F67"/>
    <w:rsid w:val="009664E2"/>
    <w:rsid w:val="009670A7"/>
    <w:rsid w:val="009674E5"/>
    <w:rsid w:val="009742D6"/>
    <w:rsid w:val="00974A91"/>
    <w:rsid w:val="009759AE"/>
    <w:rsid w:val="00975EAF"/>
    <w:rsid w:val="00976D76"/>
    <w:rsid w:val="0098101F"/>
    <w:rsid w:val="00981A31"/>
    <w:rsid w:val="00981D4B"/>
    <w:rsid w:val="00984655"/>
    <w:rsid w:val="009848A1"/>
    <w:rsid w:val="00984E64"/>
    <w:rsid w:val="00985160"/>
    <w:rsid w:val="009858EF"/>
    <w:rsid w:val="00986655"/>
    <w:rsid w:val="009875C8"/>
    <w:rsid w:val="009913BD"/>
    <w:rsid w:val="009926EB"/>
    <w:rsid w:val="009928DB"/>
    <w:rsid w:val="009930EC"/>
    <w:rsid w:val="009938FA"/>
    <w:rsid w:val="00993C13"/>
    <w:rsid w:val="0099407A"/>
    <w:rsid w:val="00995573"/>
    <w:rsid w:val="0099745A"/>
    <w:rsid w:val="0099788A"/>
    <w:rsid w:val="009A007C"/>
    <w:rsid w:val="009A0C3B"/>
    <w:rsid w:val="009A24FD"/>
    <w:rsid w:val="009A26D7"/>
    <w:rsid w:val="009A32AA"/>
    <w:rsid w:val="009A3E24"/>
    <w:rsid w:val="009A3FD6"/>
    <w:rsid w:val="009A4124"/>
    <w:rsid w:val="009A428B"/>
    <w:rsid w:val="009A4348"/>
    <w:rsid w:val="009A4F78"/>
    <w:rsid w:val="009A6B2F"/>
    <w:rsid w:val="009A71C4"/>
    <w:rsid w:val="009B0FA5"/>
    <w:rsid w:val="009B1942"/>
    <w:rsid w:val="009B438D"/>
    <w:rsid w:val="009B57B9"/>
    <w:rsid w:val="009B5976"/>
    <w:rsid w:val="009B59CF"/>
    <w:rsid w:val="009B60AE"/>
    <w:rsid w:val="009B61A7"/>
    <w:rsid w:val="009B69FA"/>
    <w:rsid w:val="009C026E"/>
    <w:rsid w:val="009C0AA5"/>
    <w:rsid w:val="009C1EA5"/>
    <w:rsid w:val="009C2923"/>
    <w:rsid w:val="009C4D18"/>
    <w:rsid w:val="009C5142"/>
    <w:rsid w:val="009C5C74"/>
    <w:rsid w:val="009C5CBC"/>
    <w:rsid w:val="009C631E"/>
    <w:rsid w:val="009D019D"/>
    <w:rsid w:val="009D064A"/>
    <w:rsid w:val="009D138B"/>
    <w:rsid w:val="009D29E1"/>
    <w:rsid w:val="009D2FBD"/>
    <w:rsid w:val="009D3FFF"/>
    <w:rsid w:val="009D6012"/>
    <w:rsid w:val="009D634B"/>
    <w:rsid w:val="009D6679"/>
    <w:rsid w:val="009D6A6E"/>
    <w:rsid w:val="009E11DB"/>
    <w:rsid w:val="009E1C31"/>
    <w:rsid w:val="009E73C2"/>
    <w:rsid w:val="009F08BD"/>
    <w:rsid w:val="009F0B46"/>
    <w:rsid w:val="009F12B9"/>
    <w:rsid w:val="009F432F"/>
    <w:rsid w:val="009F5791"/>
    <w:rsid w:val="009F5D65"/>
    <w:rsid w:val="009F64E2"/>
    <w:rsid w:val="009F71F3"/>
    <w:rsid w:val="00A020EE"/>
    <w:rsid w:val="00A02EAA"/>
    <w:rsid w:val="00A0427C"/>
    <w:rsid w:val="00A05BF4"/>
    <w:rsid w:val="00A0603B"/>
    <w:rsid w:val="00A06F1A"/>
    <w:rsid w:val="00A07058"/>
    <w:rsid w:val="00A0725F"/>
    <w:rsid w:val="00A077ED"/>
    <w:rsid w:val="00A10864"/>
    <w:rsid w:val="00A114BC"/>
    <w:rsid w:val="00A129FB"/>
    <w:rsid w:val="00A13D47"/>
    <w:rsid w:val="00A149CD"/>
    <w:rsid w:val="00A15383"/>
    <w:rsid w:val="00A176D7"/>
    <w:rsid w:val="00A176FF"/>
    <w:rsid w:val="00A20510"/>
    <w:rsid w:val="00A21DE3"/>
    <w:rsid w:val="00A246B5"/>
    <w:rsid w:val="00A2519B"/>
    <w:rsid w:val="00A25284"/>
    <w:rsid w:val="00A277CF"/>
    <w:rsid w:val="00A30D9D"/>
    <w:rsid w:val="00A3231C"/>
    <w:rsid w:val="00A33097"/>
    <w:rsid w:val="00A34960"/>
    <w:rsid w:val="00A34A46"/>
    <w:rsid w:val="00A34C2A"/>
    <w:rsid w:val="00A34CE8"/>
    <w:rsid w:val="00A3541F"/>
    <w:rsid w:val="00A356FE"/>
    <w:rsid w:val="00A363DB"/>
    <w:rsid w:val="00A37B55"/>
    <w:rsid w:val="00A406F6"/>
    <w:rsid w:val="00A41F6A"/>
    <w:rsid w:val="00A42239"/>
    <w:rsid w:val="00A4245F"/>
    <w:rsid w:val="00A42937"/>
    <w:rsid w:val="00A438D4"/>
    <w:rsid w:val="00A44039"/>
    <w:rsid w:val="00A4485B"/>
    <w:rsid w:val="00A44D17"/>
    <w:rsid w:val="00A465B2"/>
    <w:rsid w:val="00A46B86"/>
    <w:rsid w:val="00A46CAD"/>
    <w:rsid w:val="00A47773"/>
    <w:rsid w:val="00A50471"/>
    <w:rsid w:val="00A50BB7"/>
    <w:rsid w:val="00A52929"/>
    <w:rsid w:val="00A529DE"/>
    <w:rsid w:val="00A52E4B"/>
    <w:rsid w:val="00A54AB3"/>
    <w:rsid w:val="00A556E3"/>
    <w:rsid w:val="00A57224"/>
    <w:rsid w:val="00A5761A"/>
    <w:rsid w:val="00A57BAD"/>
    <w:rsid w:val="00A57FAA"/>
    <w:rsid w:val="00A60593"/>
    <w:rsid w:val="00A620B5"/>
    <w:rsid w:val="00A6210B"/>
    <w:rsid w:val="00A625CD"/>
    <w:rsid w:val="00A6345B"/>
    <w:rsid w:val="00A63783"/>
    <w:rsid w:val="00A64133"/>
    <w:rsid w:val="00A6514E"/>
    <w:rsid w:val="00A662CE"/>
    <w:rsid w:val="00A66527"/>
    <w:rsid w:val="00A669CD"/>
    <w:rsid w:val="00A67650"/>
    <w:rsid w:val="00A703B2"/>
    <w:rsid w:val="00A70E24"/>
    <w:rsid w:val="00A73A55"/>
    <w:rsid w:val="00A754EC"/>
    <w:rsid w:val="00A805CA"/>
    <w:rsid w:val="00A8148C"/>
    <w:rsid w:val="00A81685"/>
    <w:rsid w:val="00A816DD"/>
    <w:rsid w:val="00A8230F"/>
    <w:rsid w:val="00A856CA"/>
    <w:rsid w:val="00A85B97"/>
    <w:rsid w:val="00A867D0"/>
    <w:rsid w:val="00A86CAD"/>
    <w:rsid w:val="00A8705D"/>
    <w:rsid w:val="00A9099A"/>
    <w:rsid w:val="00A92DA6"/>
    <w:rsid w:val="00A954DF"/>
    <w:rsid w:val="00A95784"/>
    <w:rsid w:val="00A961C0"/>
    <w:rsid w:val="00A96CD8"/>
    <w:rsid w:val="00A96F5B"/>
    <w:rsid w:val="00A9740F"/>
    <w:rsid w:val="00A97503"/>
    <w:rsid w:val="00AA0912"/>
    <w:rsid w:val="00AA126A"/>
    <w:rsid w:val="00AA13EC"/>
    <w:rsid w:val="00AA1A62"/>
    <w:rsid w:val="00AA23BE"/>
    <w:rsid w:val="00AA3B18"/>
    <w:rsid w:val="00AA3CF7"/>
    <w:rsid w:val="00AA44EA"/>
    <w:rsid w:val="00AA547C"/>
    <w:rsid w:val="00AA58AB"/>
    <w:rsid w:val="00AA5B9B"/>
    <w:rsid w:val="00AA5F8F"/>
    <w:rsid w:val="00AA7A4D"/>
    <w:rsid w:val="00AB0FFD"/>
    <w:rsid w:val="00AB2569"/>
    <w:rsid w:val="00AB2E6E"/>
    <w:rsid w:val="00AB3E5C"/>
    <w:rsid w:val="00AB54D3"/>
    <w:rsid w:val="00AB60B3"/>
    <w:rsid w:val="00AB6CE2"/>
    <w:rsid w:val="00AB6D42"/>
    <w:rsid w:val="00AC0CAD"/>
    <w:rsid w:val="00AC0E29"/>
    <w:rsid w:val="00AC0E89"/>
    <w:rsid w:val="00AC1240"/>
    <w:rsid w:val="00AC2FBF"/>
    <w:rsid w:val="00AC3AE1"/>
    <w:rsid w:val="00AC60C9"/>
    <w:rsid w:val="00AC7B3D"/>
    <w:rsid w:val="00AC7E8C"/>
    <w:rsid w:val="00AD1685"/>
    <w:rsid w:val="00AD1BEC"/>
    <w:rsid w:val="00AD1C36"/>
    <w:rsid w:val="00AD26CE"/>
    <w:rsid w:val="00AD275B"/>
    <w:rsid w:val="00AD5ACB"/>
    <w:rsid w:val="00AD5E9B"/>
    <w:rsid w:val="00AD628E"/>
    <w:rsid w:val="00AD6F14"/>
    <w:rsid w:val="00AD73D1"/>
    <w:rsid w:val="00AD740E"/>
    <w:rsid w:val="00AD79EA"/>
    <w:rsid w:val="00AE0055"/>
    <w:rsid w:val="00AE1811"/>
    <w:rsid w:val="00AE2E37"/>
    <w:rsid w:val="00AE4E0C"/>
    <w:rsid w:val="00AF055F"/>
    <w:rsid w:val="00AF1BAF"/>
    <w:rsid w:val="00AF32EF"/>
    <w:rsid w:val="00AF4124"/>
    <w:rsid w:val="00AF4CB8"/>
    <w:rsid w:val="00B00C1D"/>
    <w:rsid w:val="00B0206B"/>
    <w:rsid w:val="00B0220C"/>
    <w:rsid w:val="00B04F40"/>
    <w:rsid w:val="00B0505A"/>
    <w:rsid w:val="00B06B93"/>
    <w:rsid w:val="00B10DAF"/>
    <w:rsid w:val="00B12AE5"/>
    <w:rsid w:val="00B12B41"/>
    <w:rsid w:val="00B12EDC"/>
    <w:rsid w:val="00B14114"/>
    <w:rsid w:val="00B14977"/>
    <w:rsid w:val="00B15A94"/>
    <w:rsid w:val="00B15D80"/>
    <w:rsid w:val="00B17D26"/>
    <w:rsid w:val="00B200E1"/>
    <w:rsid w:val="00B20AC9"/>
    <w:rsid w:val="00B22241"/>
    <w:rsid w:val="00B2227B"/>
    <w:rsid w:val="00B23559"/>
    <w:rsid w:val="00B246C1"/>
    <w:rsid w:val="00B2629D"/>
    <w:rsid w:val="00B268C0"/>
    <w:rsid w:val="00B26A03"/>
    <w:rsid w:val="00B27BC5"/>
    <w:rsid w:val="00B3008D"/>
    <w:rsid w:val="00B30D2B"/>
    <w:rsid w:val="00B30D7C"/>
    <w:rsid w:val="00B31510"/>
    <w:rsid w:val="00B31AFC"/>
    <w:rsid w:val="00B31D78"/>
    <w:rsid w:val="00B33EF8"/>
    <w:rsid w:val="00B353B1"/>
    <w:rsid w:val="00B363FA"/>
    <w:rsid w:val="00B36508"/>
    <w:rsid w:val="00B40177"/>
    <w:rsid w:val="00B404CE"/>
    <w:rsid w:val="00B4495C"/>
    <w:rsid w:val="00B45AC3"/>
    <w:rsid w:val="00B45E77"/>
    <w:rsid w:val="00B466D1"/>
    <w:rsid w:val="00B470D3"/>
    <w:rsid w:val="00B47821"/>
    <w:rsid w:val="00B47842"/>
    <w:rsid w:val="00B503CB"/>
    <w:rsid w:val="00B52FA4"/>
    <w:rsid w:val="00B537D2"/>
    <w:rsid w:val="00B55180"/>
    <w:rsid w:val="00B55902"/>
    <w:rsid w:val="00B57422"/>
    <w:rsid w:val="00B57BEB"/>
    <w:rsid w:val="00B60873"/>
    <w:rsid w:val="00B61376"/>
    <w:rsid w:val="00B6176A"/>
    <w:rsid w:val="00B61B36"/>
    <w:rsid w:val="00B62F3C"/>
    <w:rsid w:val="00B62FC7"/>
    <w:rsid w:val="00B63DF7"/>
    <w:rsid w:val="00B64061"/>
    <w:rsid w:val="00B65174"/>
    <w:rsid w:val="00B65465"/>
    <w:rsid w:val="00B66755"/>
    <w:rsid w:val="00B668F0"/>
    <w:rsid w:val="00B671E9"/>
    <w:rsid w:val="00B67A7D"/>
    <w:rsid w:val="00B70689"/>
    <w:rsid w:val="00B70C53"/>
    <w:rsid w:val="00B713B0"/>
    <w:rsid w:val="00B719CD"/>
    <w:rsid w:val="00B71F7A"/>
    <w:rsid w:val="00B73322"/>
    <w:rsid w:val="00B73B32"/>
    <w:rsid w:val="00B74AAB"/>
    <w:rsid w:val="00B7553E"/>
    <w:rsid w:val="00B75667"/>
    <w:rsid w:val="00B769B9"/>
    <w:rsid w:val="00B76DBE"/>
    <w:rsid w:val="00B77F6E"/>
    <w:rsid w:val="00B808E2"/>
    <w:rsid w:val="00B82996"/>
    <w:rsid w:val="00B82F38"/>
    <w:rsid w:val="00B83148"/>
    <w:rsid w:val="00B872F5"/>
    <w:rsid w:val="00B87743"/>
    <w:rsid w:val="00B9079F"/>
    <w:rsid w:val="00B90F81"/>
    <w:rsid w:val="00B9142B"/>
    <w:rsid w:val="00B9327F"/>
    <w:rsid w:val="00B95580"/>
    <w:rsid w:val="00B975E7"/>
    <w:rsid w:val="00B976E4"/>
    <w:rsid w:val="00BA1567"/>
    <w:rsid w:val="00BA19C8"/>
    <w:rsid w:val="00BA7A69"/>
    <w:rsid w:val="00BB0743"/>
    <w:rsid w:val="00BB4818"/>
    <w:rsid w:val="00BB5B4C"/>
    <w:rsid w:val="00BB5BA5"/>
    <w:rsid w:val="00BB5D42"/>
    <w:rsid w:val="00BB5FC4"/>
    <w:rsid w:val="00BC0802"/>
    <w:rsid w:val="00BC10A4"/>
    <w:rsid w:val="00BC124E"/>
    <w:rsid w:val="00BC585B"/>
    <w:rsid w:val="00BC65BD"/>
    <w:rsid w:val="00BC6DEC"/>
    <w:rsid w:val="00BD0C6C"/>
    <w:rsid w:val="00BD24EA"/>
    <w:rsid w:val="00BD2661"/>
    <w:rsid w:val="00BD2BB9"/>
    <w:rsid w:val="00BD6022"/>
    <w:rsid w:val="00BD7CC7"/>
    <w:rsid w:val="00BD7D91"/>
    <w:rsid w:val="00BE0AFD"/>
    <w:rsid w:val="00BE169E"/>
    <w:rsid w:val="00BE175E"/>
    <w:rsid w:val="00BE2AC6"/>
    <w:rsid w:val="00BE3E7D"/>
    <w:rsid w:val="00BE55B2"/>
    <w:rsid w:val="00BE566D"/>
    <w:rsid w:val="00BE60E2"/>
    <w:rsid w:val="00BE6C6B"/>
    <w:rsid w:val="00BF083C"/>
    <w:rsid w:val="00BF09B8"/>
    <w:rsid w:val="00BF2B73"/>
    <w:rsid w:val="00BF2D64"/>
    <w:rsid w:val="00BF406F"/>
    <w:rsid w:val="00BF50F4"/>
    <w:rsid w:val="00BF5E9C"/>
    <w:rsid w:val="00BF7EB9"/>
    <w:rsid w:val="00BF7FC3"/>
    <w:rsid w:val="00C01064"/>
    <w:rsid w:val="00C01A24"/>
    <w:rsid w:val="00C0279B"/>
    <w:rsid w:val="00C03435"/>
    <w:rsid w:val="00C037D7"/>
    <w:rsid w:val="00C03D1D"/>
    <w:rsid w:val="00C04F59"/>
    <w:rsid w:val="00C0548E"/>
    <w:rsid w:val="00C05700"/>
    <w:rsid w:val="00C06837"/>
    <w:rsid w:val="00C0694C"/>
    <w:rsid w:val="00C077CA"/>
    <w:rsid w:val="00C07EA1"/>
    <w:rsid w:val="00C101A3"/>
    <w:rsid w:val="00C10BAE"/>
    <w:rsid w:val="00C15089"/>
    <w:rsid w:val="00C15290"/>
    <w:rsid w:val="00C15E3D"/>
    <w:rsid w:val="00C15EAF"/>
    <w:rsid w:val="00C16362"/>
    <w:rsid w:val="00C163D5"/>
    <w:rsid w:val="00C16B71"/>
    <w:rsid w:val="00C1756F"/>
    <w:rsid w:val="00C17741"/>
    <w:rsid w:val="00C17E21"/>
    <w:rsid w:val="00C20376"/>
    <w:rsid w:val="00C206B7"/>
    <w:rsid w:val="00C223E5"/>
    <w:rsid w:val="00C22D94"/>
    <w:rsid w:val="00C25287"/>
    <w:rsid w:val="00C25DB8"/>
    <w:rsid w:val="00C270CF"/>
    <w:rsid w:val="00C27875"/>
    <w:rsid w:val="00C2797F"/>
    <w:rsid w:val="00C353BB"/>
    <w:rsid w:val="00C36299"/>
    <w:rsid w:val="00C36B5A"/>
    <w:rsid w:val="00C37F1D"/>
    <w:rsid w:val="00C40514"/>
    <w:rsid w:val="00C4071B"/>
    <w:rsid w:val="00C41778"/>
    <w:rsid w:val="00C4292E"/>
    <w:rsid w:val="00C42CB4"/>
    <w:rsid w:val="00C43564"/>
    <w:rsid w:val="00C440F1"/>
    <w:rsid w:val="00C446BE"/>
    <w:rsid w:val="00C44BCF"/>
    <w:rsid w:val="00C44FDF"/>
    <w:rsid w:val="00C456A7"/>
    <w:rsid w:val="00C45B8C"/>
    <w:rsid w:val="00C47C7B"/>
    <w:rsid w:val="00C508BC"/>
    <w:rsid w:val="00C50CEA"/>
    <w:rsid w:val="00C51993"/>
    <w:rsid w:val="00C519F3"/>
    <w:rsid w:val="00C5262E"/>
    <w:rsid w:val="00C53CF5"/>
    <w:rsid w:val="00C55882"/>
    <w:rsid w:val="00C55948"/>
    <w:rsid w:val="00C571AF"/>
    <w:rsid w:val="00C6004F"/>
    <w:rsid w:val="00C613B0"/>
    <w:rsid w:val="00C614A8"/>
    <w:rsid w:val="00C6336E"/>
    <w:rsid w:val="00C63C4B"/>
    <w:rsid w:val="00C63CD3"/>
    <w:rsid w:val="00C64CC5"/>
    <w:rsid w:val="00C71A25"/>
    <w:rsid w:val="00C71BEC"/>
    <w:rsid w:val="00C73DC3"/>
    <w:rsid w:val="00C743CD"/>
    <w:rsid w:val="00C745C3"/>
    <w:rsid w:val="00C77088"/>
    <w:rsid w:val="00C81597"/>
    <w:rsid w:val="00C82328"/>
    <w:rsid w:val="00C82946"/>
    <w:rsid w:val="00C831EA"/>
    <w:rsid w:val="00C83F02"/>
    <w:rsid w:val="00C85D82"/>
    <w:rsid w:val="00C87A65"/>
    <w:rsid w:val="00C91AF0"/>
    <w:rsid w:val="00C92264"/>
    <w:rsid w:val="00C933CF"/>
    <w:rsid w:val="00C953B5"/>
    <w:rsid w:val="00C96E90"/>
    <w:rsid w:val="00C971C0"/>
    <w:rsid w:val="00CA3022"/>
    <w:rsid w:val="00CA3385"/>
    <w:rsid w:val="00CA4086"/>
    <w:rsid w:val="00CA488A"/>
    <w:rsid w:val="00CB0EC2"/>
    <w:rsid w:val="00CB15FA"/>
    <w:rsid w:val="00CB1607"/>
    <w:rsid w:val="00CB195A"/>
    <w:rsid w:val="00CB2E6A"/>
    <w:rsid w:val="00CB3109"/>
    <w:rsid w:val="00CB34CB"/>
    <w:rsid w:val="00CB34F3"/>
    <w:rsid w:val="00CB3768"/>
    <w:rsid w:val="00CB37EB"/>
    <w:rsid w:val="00CB3B57"/>
    <w:rsid w:val="00CB3EA9"/>
    <w:rsid w:val="00CB4049"/>
    <w:rsid w:val="00CB44F5"/>
    <w:rsid w:val="00CC19C4"/>
    <w:rsid w:val="00CC3D0B"/>
    <w:rsid w:val="00CD47EE"/>
    <w:rsid w:val="00CD5D29"/>
    <w:rsid w:val="00CE2513"/>
    <w:rsid w:val="00CE32F3"/>
    <w:rsid w:val="00CE36F2"/>
    <w:rsid w:val="00CE506B"/>
    <w:rsid w:val="00CE50EF"/>
    <w:rsid w:val="00CE5E9B"/>
    <w:rsid w:val="00CE5FFC"/>
    <w:rsid w:val="00CE6D51"/>
    <w:rsid w:val="00CF076B"/>
    <w:rsid w:val="00CF0AE2"/>
    <w:rsid w:val="00CF188D"/>
    <w:rsid w:val="00CF1BEB"/>
    <w:rsid w:val="00CF2ADC"/>
    <w:rsid w:val="00CF2F66"/>
    <w:rsid w:val="00CF3250"/>
    <w:rsid w:val="00CF4286"/>
    <w:rsid w:val="00CF4419"/>
    <w:rsid w:val="00CF582C"/>
    <w:rsid w:val="00CF684D"/>
    <w:rsid w:val="00CF6BC1"/>
    <w:rsid w:val="00CF742A"/>
    <w:rsid w:val="00CF749E"/>
    <w:rsid w:val="00D04A45"/>
    <w:rsid w:val="00D07833"/>
    <w:rsid w:val="00D10F7A"/>
    <w:rsid w:val="00D11CD0"/>
    <w:rsid w:val="00D1294E"/>
    <w:rsid w:val="00D13D04"/>
    <w:rsid w:val="00D1442C"/>
    <w:rsid w:val="00D14DFB"/>
    <w:rsid w:val="00D15183"/>
    <w:rsid w:val="00D1520B"/>
    <w:rsid w:val="00D15D7D"/>
    <w:rsid w:val="00D16785"/>
    <w:rsid w:val="00D21877"/>
    <w:rsid w:val="00D21908"/>
    <w:rsid w:val="00D21BB4"/>
    <w:rsid w:val="00D23A9C"/>
    <w:rsid w:val="00D24127"/>
    <w:rsid w:val="00D244E1"/>
    <w:rsid w:val="00D24F77"/>
    <w:rsid w:val="00D25547"/>
    <w:rsid w:val="00D26A3A"/>
    <w:rsid w:val="00D27610"/>
    <w:rsid w:val="00D27D49"/>
    <w:rsid w:val="00D27D8D"/>
    <w:rsid w:val="00D31185"/>
    <w:rsid w:val="00D32972"/>
    <w:rsid w:val="00D3394D"/>
    <w:rsid w:val="00D33EDB"/>
    <w:rsid w:val="00D34A19"/>
    <w:rsid w:val="00D40AF5"/>
    <w:rsid w:val="00D40C6C"/>
    <w:rsid w:val="00D41D70"/>
    <w:rsid w:val="00D44FCD"/>
    <w:rsid w:val="00D4591C"/>
    <w:rsid w:val="00D46A06"/>
    <w:rsid w:val="00D52F7F"/>
    <w:rsid w:val="00D54200"/>
    <w:rsid w:val="00D54A72"/>
    <w:rsid w:val="00D552F3"/>
    <w:rsid w:val="00D56205"/>
    <w:rsid w:val="00D56364"/>
    <w:rsid w:val="00D56BA9"/>
    <w:rsid w:val="00D56D11"/>
    <w:rsid w:val="00D579FC"/>
    <w:rsid w:val="00D57BEE"/>
    <w:rsid w:val="00D61DC6"/>
    <w:rsid w:val="00D6216A"/>
    <w:rsid w:val="00D62D1A"/>
    <w:rsid w:val="00D62E06"/>
    <w:rsid w:val="00D6687B"/>
    <w:rsid w:val="00D66992"/>
    <w:rsid w:val="00D66CED"/>
    <w:rsid w:val="00D679E8"/>
    <w:rsid w:val="00D703DD"/>
    <w:rsid w:val="00D704A5"/>
    <w:rsid w:val="00D71397"/>
    <w:rsid w:val="00D7167F"/>
    <w:rsid w:val="00D719EB"/>
    <w:rsid w:val="00D71CB3"/>
    <w:rsid w:val="00D7263A"/>
    <w:rsid w:val="00D732F9"/>
    <w:rsid w:val="00D738F6"/>
    <w:rsid w:val="00D73DED"/>
    <w:rsid w:val="00D7498C"/>
    <w:rsid w:val="00D74B9C"/>
    <w:rsid w:val="00D76BB5"/>
    <w:rsid w:val="00D777AA"/>
    <w:rsid w:val="00D813D4"/>
    <w:rsid w:val="00D81596"/>
    <w:rsid w:val="00D8333F"/>
    <w:rsid w:val="00D83C38"/>
    <w:rsid w:val="00D84631"/>
    <w:rsid w:val="00D87128"/>
    <w:rsid w:val="00D87164"/>
    <w:rsid w:val="00D90586"/>
    <w:rsid w:val="00D91699"/>
    <w:rsid w:val="00D92023"/>
    <w:rsid w:val="00D92073"/>
    <w:rsid w:val="00D921C9"/>
    <w:rsid w:val="00D92440"/>
    <w:rsid w:val="00D93974"/>
    <w:rsid w:val="00D9569C"/>
    <w:rsid w:val="00D95CA4"/>
    <w:rsid w:val="00D97A81"/>
    <w:rsid w:val="00D97FD3"/>
    <w:rsid w:val="00DA2FF2"/>
    <w:rsid w:val="00DA3A24"/>
    <w:rsid w:val="00DA73CD"/>
    <w:rsid w:val="00DA76BF"/>
    <w:rsid w:val="00DB0725"/>
    <w:rsid w:val="00DB0B71"/>
    <w:rsid w:val="00DB178F"/>
    <w:rsid w:val="00DB3163"/>
    <w:rsid w:val="00DB5846"/>
    <w:rsid w:val="00DB5BF4"/>
    <w:rsid w:val="00DB6135"/>
    <w:rsid w:val="00DC023C"/>
    <w:rsid w:val="00DC07B0"/>
    <w:rsid w:val="00DC2C59"/>
    <w:rsid w:val="00DC2CE3"/>
    <w:rsid w:val="00DC39B0"/>
    <w:rsid w:val="00DC4C17"/>
    <w:rsid w:val="00DC558D"/>
    <w:rsid w:val="00DC614C"/>
    <w:rsid w:val="00DC641C"/>
    <w:rsid w:val="00DC64E0"/>
    <w:rsid w:val="00DC6AFA"/>
    <w:rsid w:val="00DC6BE3"/>
    <w:rsid w:val="00DC7B7B"/>
    <w:rsid w:val="00DD0232"/>
    <w:rsid w:val="00DD065E"/>
    <w:rsid w:val="00DD256E"/>
    <w:rsid w:val="00DD2FEC"/>
    <w:rsid w:val="00DD34FE"/>
    <w:rsid w:val="00DD3E82"/>
    <w:rsid w:val="00DD4364"/>
    <w:rsid w:val="00DD4EA2"/>
    <w:rsid w:val="00DD6319"/>
    <w:rsid w:val="00DD6532"/>
    <w:rsid w:val="00DD6BF3"/>
    <w:rsid w:val="00DD6F86"/>
    <w:rsid w:val="00DD6FDC"/>
    <w:rsid w:val="00DD70A6"/>
    <w:rsid w:val="00DD76EF"/>
    <w:rsid w:val="00DD7DB1"/>
    <w:rsid w:val="00DE181B"/>
    <w:rsid w:val="00DE2585"/>
    <w:rsid w:val="00DE3608"/>
    <w:rsid w:val="00DE3E8F"/>
    <w:rsid w:val="00DE41B8"/>
    <w:rsid w:val="00DE61F9"/>
    <w:rsid w:val="00DE6AF6"/>
    <w:rsid w:val="00DE711D"/>
    <w:rsid w:val="00DE7477"/>
    <w:rsid w:val="00DE7D2C"/>
    <w:rsid w:val="00DF0113"/>
    <w:rsid w:val="00DF1C66"/>
    <w:rsid w:val="00DF2376"/>
    <w:rsid w:val="00DF2407"/>
    <w:rsid w:val="00DF34EC"/>
    <w:rsid w:val="00DF39A2"/>
    <w:rsid w:val="00DF45A5"/>
    <w:rsid w:val="00DF4605"/>
    <w:rsid w:val="00DF6427"/>
    <w:rsid w:val="00DF66F5"/>
    <w:rsid w:val="00DF6A10"/>
    <w:rsid w:val="00DF6B58"/>
    <w:rsid w:val="00DF77FE"/>
    <w:rsid w:val="00E00E97"/>
    <w:rsid w:val="00E01925"/>
    <w:rsid w:val="00E01D63"/>
    <w:rsid w:val="00E02039"/>
    <w:rsid w:val="00E04710"/>
    <w:rsid w:val="00E05666"/>
    <w:rsid w:val="00E10D4A"/>
    <w:rsid w:val="00E127B3"/>
    <w:rsid w:val="00E1288C"/>
    <w:rsid w:val="00E12A52"/>
    <w:rsid w:val="00E12C2A"/>
    <w:rsid w:val="00E135CC"/>
    <w:rsid w:val="00E15B1E"/>
    <w:rsid w:val="00E160A7"/>
    <w:rsid w:val="00E170EA"/>
    <w:rsid w:val="00E177B8"/>
    <w:rsid w:val="00E20D67"/>
    <w:rsid w:val="00E20FCC"/>
    <w:rsid w:val="00E22292"/>
    <w:rsid w:val="00E23A89"/>
    <w:rsid w:val="00E26E04"/>
    <w:rsid w:val="00E27B91"/>
    <w:rsid w:val="00E30B74"/>
    <w:rsid w:val="00E313A7"/>
    <w:rsid w:val="00E31424"/>
    <w:rsid w:val="00E32898"/>
    <w:rsid w:val="00E32BC8"/>
    <w:rsid w:val="00E34F5B"/>
    <w:rsid w:val="00E35016"/>
    <w:rsid w:val="00E3649C"/>
    <w:rsid w:val="00E366C4"/>
    <w:rsid w:val="00E41463"/>
    <w:rsid w:val="00E41BFD"/>
    <w:rsid w:val="00E41F83"/>
    <w:rsid w:val="00E423FC"/>
    <w:rsid w:val="00E42BF6"/>
    <w:rsid w:val="00E4364E"/>
    <w:rsid w:val="00E43778"/>
    <w:rsid w:val="00E44450"/>
    <w:rsid w:val="00E50938"/>
    <w:rsid w:val="00E509A4"/>
    <w:rsid w:val="00E50C53"/>
    <w:rsid w:val="00E50FB0"/>
    <w:rsid w:val="00E534A8"/>
    <w:rsid w:val="00E53641"/>
    <w:rsid w:val="00E53D7C"/>
    <w:rsid w:val="00E5658C"/>
    <w:rsid w:val="00E56C54"/>
    <w:rsid w:val="00E60B9B"/>
    <w:rsid w:val="00E60E06"/>
    <w:rsid w:val="00E60F43"/>
    <w:rsid w:val="00E6192C"/>
    <w:rsid w:val="00E626D7"/>
    <w:rsid w:val="00E62D91"/>
    <w:rsid w:val="00E63C43"/>
    <w:rsid w:val="00E63ED7"/>
    <w:rsid w:val="00E64AA3"/>
    <w:rsid w:val="00E64E3E"/>
    <w:rsid w:val="00E64FD5"/>
    <w:rsid w:val="00E652ED"/>
    <w:rsid w:val="00E66E5B"/>
    <w:rsid w:val="00E73E00"/>
    <w:rsid w:val="00E7532C"/>
    <w:rsid w:val="00E7544C"/>
    <w:rsid w:val="00E75F1A"/>
    <w:rsid w:val="00E76B9C"/>
    <w:rsid w:val="00E771F8"/>
    <w:rsid w:val="00E80086"/>
    <w:rsid w:val="00E82342"/>
    <w:rsid w:val="00E8276F"/>
    <w:rsid w:val="00E8307F"/>
    <w:rsid w:val="00E834AE"/>
    <w:rsid w:val="00E86235"/>
    <w:rsid w:val="00E86E78"/>
    <w:rsid w:val="00E87538"/>
    <w:rsid w:val="00E930C7"/>
    <w:rsid w:val="00E9344B"/>
    <w:rsid w:val="00E9363C"/>
    <w:rsid w:val="00E936C7"/>
    <w:rsid w:val="00E9374D"/>
    <w:rsid w:val="00E95D40"/>
    <w:rsid w:val="00EA026B"/>
    <w:rsid w:val="00EA37F4"/>
    <w:rsid w:val="00EA39DA"/>
    <w:rsid w:val="00EA76B9"/>
    <w:rsid w:val="00EA7D02"/>
    <w:rsid w:val="00EB5766"/>
    <w:rsid w:val="00EB62D7"/>
    <w:rsid w:val="00EB62FF"/>
    <w:rsid w:val="00EC21A8"/>
    <w:rsid w:val="00EC2E57"/>
    <w:rsid w:val="00EC2E87"/>
    <w:rsid w:val="00EC388D"/>
    <w:rsid w:val="00EC4315"/>
    <w:rsid w:val="00EC4EB5"/>
    <w:rsid w:val="00EC5135"/>
    <w:rsid w:val="00EC57AB"/>
    <w:rsid w:val="00EC6B8A"/>
    <w:rsid w:val="00ED025B"/>
    <w:rsid w:val="00ED0416"/>
    <w:rsid w:val="00ED0464"/>
    <w:rsid w:val="00ED15C7"/>
    <w:rsid w:val="00ED2AB3"/>
    <w:rsid w:val="00ED2C81"/>
    <w:rsid w:val="00ED4B64"/>
    <w:rsid w:val="00ED51A8"/>
    <w:rsid w:val="00ED63E3"/>
    <w:rsid w:val="00ED696D"/>
    <w:rsid w:val="00ED6B36"/>
    <w:rsid w:val="00ED7508"/>
    <w:rsid w:val="00ED7870"/>
    <w:rsid w:val="00EE0037"/>
    <w:rsid w:val="00EE13B5"/>
    <w:rsid w:val="00EE203F"/>
    <w:rsid w:val="00EE2161"/>
    <w:rsid w:val="00EE2B19"/>
    <w:rsid w:val="00EE2D35"/>
    <w:rsid w:val="00EE3EA0"/>
    <w:rsid w:val="00EE4007"/>
    <w:rsid w:val="00EE43E3"/>
    <w:rsid w:val="00EE51CC"/>
    <w:rsid w:val="00EE615D"/>
    <w:rsid w:val="00EE6743"/>
    <w:rsid w:val="00EE6C4A"/>
    <w:rsid w:val="00EE6F71"/>
    <w:rsid w:val="00EF203B"/>
    <w:rsid w:val="00EF29DF"/>
    <w:rsid w:val="00EF3056"/>
    <w:rsid w:val="00EF3660"/>
    <w:rsid w:val="00EF36F9"/>
    <w:rsid w:val="00EF376D"/>
    <w:rsid w:val="00EF4ABF"/>
    <w:rsid w:val="00EF688B"/>
    <w:rsid w:val="00EF69A8"/>
    <w:rsid w:val="00EF7197"/>
    <w:rsid w:val="00EF7761"/>
    <w:rsid w:val="00EF7823"/>
    <w:rsid w:val="00F00815"/>
    <w:rsid w:val="00F00D62"/>
    <w:rsid w:val="00F01944"/>
    <w:rsid w:val="00F0298F"/>
    <w:rsid w:val="00F0304E"/>
    <w:rsid w:val="00F048CE"/>
    <w:rsid w:val="00F0630B"/>
    <w:rsid w:val="00F06812"/>
    <w:rsid w:val="00F06A6C"/>
    <w:rsid w:val="00F07C44"/>
    <w:rsid w:val="00F10854"/>
    <w:rsid w:val="00F117F7"/>
    <w:rsid w:val="00F11D2F"/>
    <w:rsid w:val="00F11D9D"/>
    <w:rsid w:val="00F11E19"/>
    <w:rsid w:val="00F154C5"/>
    <w:rsid w:val="00F156AC"/>
    <w:rsid w:val="00F16281"/>
    <w:rsid w:val="00F20804"/>
    <w:rsid w:val="00F209A0"/>
    <w:rsid w:val="00F21BBB"/>
    <w:rsid w:val="00F22F3F"/>
    <w:rsid w:val="00F233BD"/>
    <w:rsid w:val="00F245A2"/>
    <w:rsid w:val="00F262D8"/>
    <w:rsid w:val="00F26651"/>
    <w:rsid w:val="00F3041C"/>
    <w:rsid w:val="00F30BEA"/>
    <w:rsid w:val="00F31DCA"/>
    <w:rsid w:val="00F321B1"/>
    <w:rsid w:val="00F32746"/>
    <w:rsid w:val="00F353D7"/>
    <w:rsid w:val="00F36403"/>
    <w:rsid w:val="00F36D06"/>
    <w:rsid w:val="00F36EA0"/>
    <w:rsid w:val="00F40793"/>
    <w:rsid w:val="00F4205C"/>
    <w:rsid w:val="00F423B8"/>
    <w:rsid w:val="00F42A3C"/>
    <w:rsid w:val="00F44233"/>
    <w:rsid w:val="00F46438"/>
    <w:rsid w:val="00F46839"/>
    <w:rsid w:val="00F521ED"/>
    <w:rsid w:val="00F522D8"/>
    <w:rsid w:val="00F524C6"/>
    <w:rsid w:val="00F52971"/>
    <w:rsid w:val="00F52E1C"/>
    <w:rsid w:val="00F5305B"/>
    <w:rsid w:val="00F530D3"/>
    <w:rsid w:val="00F53295"/>
    <w:rsid w:val="00F53EA0"/>
    <w:rsid w:val="00F541CA"/>
    <w:rsid w:val="00F5572D"/>
    <w:rsid w:val="00F559A0"/>
    <w:rsid w:val="00F56871"/>
    <w:rsid w:val="00F6041A"/>
    <w:rsid w:val="00F60D6B"/>
    <w:rsid w:val="00F61169"/>
    <w:rsid w:val="00F61A1F"/>
    <w:rsid w:val="00F63E28"/>
    <w:rsid w:val="00F642E5"/>
    <w:rsid w:val="00F64F1F"/>
    <w:rsid w:val="00F6780E"/>
    <w:rsid w:val="00F70383"/>
    <w:rsid w:val="00F70398"/>
    <w:rsid w:val="00F7096B"/>
    <w:rsid w:val="00F72550"/>
    <w:rsid w:val="00F7295B"/>
    <w:rsid w:val="00F730E5"/>
    <w:rsid w:val="00F73784"/>
    <w:rsid w:val="00F75719"/>
    <w:rsid w:val="00F76F35"/>
    <w:rsid w:val="00F76FF2"/>
    <w:rsid w:val="00F77511"/>
    <w:rsid w:val="00F77630"/>
    <w:rsid w:val="00F80F90"/>
    <w:rsid w:val="00F81585"/>
    <w:rsid w:val="00F8225A"/>
    <w:rsid w:val="00F834F1"/>
    <w:rsid w:val="00F84964"/>
    <w:rsid w:val="00F863F2"/>
    <w:rsid w:val="00F87495"/>
    <w:rsid w:val="00F9103D"/>
    <w:rsid w:val="00F91045"/>
    <w:rsid w:val="00F9117B"/>
    <w:rsid w:val="00F9345E"/>
    <w:rsid w:val="00F93B37"/>
    <w:rsid w:val="00F93EA9"/>
    <w:rsid w:val="00F96131"/>
    <w:rsid w:val="00F961E6"/>
    <w:rsid w:val="00F96C75"/>
    <w:rsid w:val="00F96D67"/>
    <w:rsid w:val="00FA3388"/>
    <w:rsid w:val="00FA3395"/>
    <w:rsid w:val="00FA340B"/>
    <w:rsid w:val="00FA3866"/>
    <w:rsid w:val="00FA6FF2"/>
    <w:rsid w:val="00FB0A1B"/>
    <w:rsid w:val="00FB4695"/>
    <w:rsid w:val="00FB7AC7"/>
    <w:rsid w:val="00FC2EC4"/>
    <w:rsid w:val="00FC3043"/>
    <w:rsid w:val="00FC3390"/>
    <w:rsid w:val="00FC384B"/>
    <w:rsid w:val="00FC3B5A"/>
    <w:rsid w:val="00FC4096"/>
    <w:rsid w:val="00FC5239"/>
    <w:rsid w:val="00FC7525"/>
    <w:rsid w:val="00FD0E41"/>
    <w:rsid w:val="00FD1048"/>
    <w:rsid w:val="00FD1A93"/>
    <w:rsid w:val="00FD2329"/>
    <w:rsid w:val="00FD2514"/>
    <w:rsid w:val="00FD28C0"/>
    <w:rsid w:val="00FD3719"/>
    <w:rsid w:val="00FD40C6"/>
    <w:rsid w:val="00FD4D75"/>
    <w:rsid w:val="00FD75F3"/>
    <w:rsid w:val="00FE0494"/>
    <w:rsid w:val="00FE0A89"/>
    <w:rsid w:val="00FE110F"/>
    <w:rsid w:val="00FE17FE"/>
    <w:rsid w:val="00FE3FC5"/>
    <w:rsid w:val="00FE682A"/>
    <w:rsid w:val="00FE6E10"/>
    <w:rsid w:val="00FE6EF9"/>
    <w:rsid w:val="00FF00B2"/>
    <w:rsid w:val="00FF073A"/>
    <w:rsid w:val="00FF2125"/>
    <w:rsid w:val="00FF2D6D"/>
    <w:rsid w:val="00FF5053"/>
    <w:rsid w:val="00FF51DD"/>
    <w:rsid w:val="00FF5313"/>
    <w:rsid w:val="00FF53E9"/>
    <w:rsid w:val="00FF5F09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D8F61"/>
  <w15:docId w15:val="{8B3F1C28-FCA9-4F65-9BE0-8C4C81AA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;Meldetext"/>
    <w:qFormat/>
    <w:rsid w:val="00207C6F"/>
    <w:pPr>
      <w:spacing w:after="200" w:line="276" w:lineRule="auto"/>
    </w:pPr>
    <w:rPr>
      <w:rFonts w:ascii="Arial" w:eastAsia="MS Mincho" w:hAnsi="Arial" w:cs="Calibri"/>
      <w:snapToGrid w:val="0"/>
      <w:szCs w:val="22"/>
    </w:rPr>
  </w:style>
  <w:style w:type="paragraph" w:styleId="berschrift1">
    <w:name w:val="heading 1"/>
    <w:basedOn w:val="Standard"/>
    <w:link w:val="berschrift1Zchn"/>
    <w:uiPriority w:val="9"/>
    <w:qFormat/>
    <w:locked/>
    <w:rsid w:val="008327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napToGrid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rsid w:val="006166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locked/>
    <w:rsid w:val="00832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napToGrid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ocked/>
    <w:rPr>
      <w:rFonts w:ascii="Calibri" w:hAnsi="Calibri" w:cs="Calibri"/>
    </w:rPr>
  </w:style>
  <w:style w:type="character" w:customStyle="1" w:styleId="KopfzeileZchn">
    <w:name w:val="Kopfzeile Zchn"/>
    <w:rPr>
      <w:rFonts w:ascii="Times New Roman" w:hAnsi="Times New Roman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ocked/>
    <w:rPr>
      <w:rFonts w:ascii="Calibri" w:hAnsi="Calibri" w:cs="Calibri"/>
    </w:rPr>
  </w:style>
  <w:style w:type="character" w:customStyle="1" w:styleId="FuzeileZchn">
    <w:name w:val="Fußzeile Zchn"/>
    <w:rPr>
      <w:rFonts w:ascii="Times New Roman" w:hAnsi="Times New Roman"/>
    </w:rPr>
  </w:style>
  <w:style w:type="paragraph" w:customStyle="1" w:styleId="Sprechblasentext1">
    <w:name w:val="Sprechblasentext1"/>
    <w:basedOn w:val="Standard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prechblasentextZchn">
    <w:name w:val="Sprechblasentext Zchn"/>
    <w:rPr>
      <w:rFonts w:ascii="Times New Roman" w:hAnsi="Times New Roman"/>
      <w:sz w:val="16"/>
    </w:rPr>
  </w:style>
  <w:style w:type="paragraph" w:customStyle="1" w:styleId="NemInfoBlock">
    <w:name w:val="Nem_InfoBlock"/>
    <w:pPr>
      <w:spacing w:after="100"/>
    </w:pPr>
    <w:rPr>
      <w:rFonts w:eastAsia="MS Mincho"/>
      <w:noProof/>
      <w:snapToGrid w:val="0"/>
      <w:color w:val="000000"/>
      <w:sz w:val="18"/>
      <w:szCs w:val="18"/>
    </w:rPr>
  </w:style>
  <w:style w:type="character" w:styleId="Hyperlink">
    <w:name w:val="Hyperlink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krper-Zeileneinzug">
    <w:name w:val="Body Text Indent"/>
    <w:basedOn w:val="Standard"/>
    <w:pPr>
      <w:spacing w:after="120" w:line="480" w:lineRule="auto"/>
    </w:pPr>
  </w:style>
  <w:style w:type="character" w:customStyle="1" w:styleId="BodyTextIndentChar">
    <w:name w:val="Body Text Indent Char"/>
    <w:locked/>
    <w:rPr>
      <w:rFonts w:ascii="Calibri" w:hAnsi="Calibri" w:cs="Calibri"/>
    </w:rPr>
  </w:style>
  <w:style w:type="character" w:styleId="Kommentarzeichen">
    <w:name w:val="annotation reference"/>
    <w:uiPriority w:val="99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Cs w:val="20"/>
    </w:rPr>
  </w:style>
  <w:style w:type="character" w:customStyle="1" w:styleId="CommentTextChar">
    <w:name w:val="Comment Text Char"/>
    <w:locked/>
    <w:rPr>
      <w:rFonts w:ascii="Calibri" w:hAnsi="Calibri" w:cs="Calibri"/>
      <w:lang w:val="en-GB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rFonts w:ascii="Calibri" w:eastAsia="MS Mincho" w:hAnsi="Calibri" w:cs="Calibri"/>
      <w:snapToGrid w:val="0"/>
      <w:color w:val="000000"/>
      <w:sz w:val="24"/>
      <w:szCs w:val="24"/>
    </w:rPr>
  </w:style>
  <w:style w:type="paragraph" w:customStyle="1" w:styleId="NemText">
    <w:name w:val="Nem_Text"/>
    <w:pPr>
      <w:spacing w:after="220"/>
    </w:pPr>
    <w:rPr>
      <w:rFonts w:eastAsia="MS Mincho"/>
      <w:snapToGrid w:val="0"/>
      <w:color w:val="000000"/>
      <w:sz w:val="22"/>
      <w:szCs w:val="22"/>
    </w:rPr>
  </w:style>
  <w:style w:type="paragraph" w:customStyle="1" w:styleId="berschriftrot">
    <w:name w:val="Überschrift  rot"/>
    <w:basedOn w:val="Standard"/>
    <w:next w:val="Standard"/>
    <w:autoRedefine/>
    <w:pPr>
      <w:spacing w:after="0" w:line="360" w:lineRule="auto"/>
    </w:pPr>
    <w:rPr>
      <w:rFonts w:cs="Arial"/>
      <w:b/>
      <w:bCs/>
      <w:color w:val="000000"/>
    </w:rPr>
  </w:style>
  <w:style w:type="character" w:customStyle="1" w:styleId="berschriftrotZchn">
    <w:name w:val="Überschrift  rot Zchn"/>
    <w:rPr>
      <w:rFonts w:ascii="Arial" w:hAnsi="Arial"/>
      <w:b/>
      <w:color w:val="000000"/>
      <w:sz w:val="22"/>
      <w:lang w:val="en-GB"/>
    </w:rPr>
  </w:style>
  <w:style w:type="paragraph" w:customStyle="1" w:styleId="Flietext">
    <w:name w:val="Fließtext"/>
    <w:basedOn w:val="Standard"/>
    <w:pPr>
      <w:spacing w:after="60" w:line="300" w:lineRule="exact"/>
    </w:pPr>
    <w:rPr>
      <w:rFonts w:ascii="Arial Narrow" w:hAnsi="Arial Narrow" w:cs="Arial Narrow"/>
      <w:color w:val="000000"/>
      <w:szCs w:val="20"/>
    </w:rPr>
  </w:style>
  <w:style w:type="character" w:customStyle="1" w:styleId="FlietextZchnZchn">
    <w:name w:val="Fließtext Zchn Zchn"/>
    <w:rPr>
      <w:rFonts w:ascii="Arial Narrow" w:hAnsi="Arial Narrow"/>
      <w:color w:val="000000"/>
      <w:lang w:val="en-GB"/>
    </w:rPr>
  </w:style>
  <w:style w:type="paragraph" w:customStyle="1" w:styleId="Text">
    <w:name w:val="Text"/>
    <w:basedOn w:val="Standard"/>
    <w:pPr>
      <w:spacing w:after="60" w:line="280" w:lineRule="exact"/>
    </w:pPr>
    <w:rPr>
      <w:rFonts w:cs="Arial"/>
      <w:color w:val="000000"/>
      <w:szCs w:val="20"/>
    </w:rPr>
  </w:style>
  <w:style w:type="character" w:customStyle="1" w:styleId="TextZchn">
    <w:name w:val="Text Zchn"/>
    <w:rPr>
      <w:rFonts w:ascii="Arial" w:hAnsi="Arial"/>
      <w:color w:val="000000"/>
      <w:lang w:val="en-GB"/>
    </w:rPr>
  </w:style>
  <w:style w:type="character" w:customStyle="1" w:styleId="copy10pt">
    <w:name w:val="copy_10pt"/>
    <w:rPr>
      <w:rFonts w:ascii="Times New Roman" w:hAnsi="Times New Roman"/>
      <w:sz w:val="20"/>
    </w:rPr>
  </w:style>
  <w:style w:type="paragraph" w:customStyle="1" w:styleId="CEinleitung">
    <w:name w:val="C_Einleitung"/>
    <w:basedOn w:val="Text"/>
    <w:pPr>
      <w:spacing w:before="240" w:after="120" w:line="320" w:lineRule="atLeast"/>
      <w:ind w:right="-573"/>
    </w:pPr>
    <w:rPr>
      <w:b/>
      <w:bCs/>
      <w:sz w:val="22"/>
      <w:szCs w:val="22"/>
    </w:rPr>
  </w:style>
  <w:style w:type="paragraph" w:customStyle="1" w:styleId="DFlietext">
    <w:name w:val="D_Fließtext"/>
    <w:basedOn w:val="Text"/>
    <w:pPr>
      <w:spacing w:before="240" w:after="120" w:line="240" w:lineRule="atLeast"/>
      <w:ind w:right="-573"/>
    </w:pPr>
    <w:rPr>
      <w:sz w:val="22"/>
      <w:szCs w:val="22"/>
    </w:rPr>
  </w:style>
  <w:style w:type="paragraph" w:customStyle="1" w:styleId="APRESSEMITTEILUNG">
    <w:name w:val="A_PRESSEMITTEILUNG"/>
    <w:basedOn w:val="Text"/>
    <w:pPr>
      <w:spacing w:before="240" w:after="120" w:line="320" w:lineRule="atLeast"/>
      <w:ind w:right="-573"/>
    </w:pPr>
    <w:rPr>
      <w:rFonts w:ascii="Arial Narrow" w:hAnsi="Arial Narrow" w:cs="Arial Narrow"/>
      <w:sz w:val="32"/>
      <w:szCs w:val="32"/>
    </w:rPr>
  </w:style>
  <w:style w:type="paragraph" w:customStyle="1" w:styleId="Bberschrift">
    <w:name w:val="B_Überschrift"/>
    <w:basedOn w:val="Text"/>
    <w:pPr>
      <w:spacing w:before="240" w:after="120" w:line="320" w:lineRule="atLeast"/>
      <w:ind w:right="-573"/>
    </w:pPr>
    <w:rPr>
      <w:b/>
      <w:bCs/>
      <w:sz w:val="28"/>
      <w:szCs w:val="28"/>
    </w:rPr>
  </w:style>
  <w:style w:type="paragraph" w:styleId="Dokumentstruktur">
    <w:name w:val="Document Map"/>
    <w:basedOn w:val="Standard"/>
    <w:semiHidden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locked/>
    <w:rPr>
      <w:rFonts w:ascii="Times New Roman" w:hAnsi="Times New Roman" w:cs="Times New Roman"/>
      <w:sz w:val="2"/>
      <w:szCs w:val="2"/>
    </w:rPr>
  </w:style>
  <w:style w:type="character" w:customStyle="1" w:styleId="DokumentstrukturZchn">
    <w:name w:val="Dokumentstruktur Zchn"/>
    <w:rPr>
      <w:rFonts w:ascii="Times New Roman" w:hAnsi="Times New Roman"/>
      <w:sz w:val="16"/>
    </w:rPr>
  </w:style>
  <w:style w:type="character" w:styleId="BesuchterLink">
    <w:name w:val="FollowedHyperlink"/>
    <w:rPr>
      <w:rFonts w:ascii="Times New Roman" w:hAnsi="Times New Roman" w:cs="Times New Roman"/>
      <w:color w:val="800080"/>
      <w:u w:val="single"/>
    </w:r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after="0" w:line="288" w:lineRule="auto"/>
      <w:textAlignment w:val="center"/>
    </w:pPr>
    <w:rPr>
      <w:color w:val="000000"/>
      <w:sz w:val="24"/>
      <w:szCs w:val="24"/>
    </w:rPr>
  </w:style>
  <w:style w:type="character" w:customStyle="1" w:styleId="Copytext">
    <w:name w:val="Copytext"/>
    <w:rPr>
      <w:rFonts w:ascii="Arial Narrow" w:hAnsi="Arial Narrow"/>
      <w:color w:val="000000"/>
      <w:sz w:val="20"/>
    </w:rPr>
  </w:style>
  <w:style w:type="character" w:customStyle="1" w:styleId="itxtrst">
    <w:name w:val="itxtrst"/>
  </w:style>
  <w:style w:type="paragraph" w:customStyle="1" w:styleId="berarbeitung1">
    <w:name w:val="Überarbeitung1"/>
    <w:hidden/>
    <w:rPr>
      <w:rFonts w:ascii="Calibri" w:eastAsia="MS Mincho" w:hAnsi="Calibri" w:cs="Calibri"/>
      <w:snapToGrid w:val="0"/>
      <w:sz w:val="22"/>
      <w:szCs w:val="22"/>
    </w:rPr>
  </w:style>
  <w:style w:type="character" w:customStyle="1" w:styleId="st1">
    <w:name w:val="st1"/>
    <w:rPr>
      <w:rFonts w:ascii="Times New Roman" w:hAnsi="Times New Roman"/>
    </w:rPr>
  </w:style>
  <w:style w:type="paragraph" w:styleId="Sprechblasentext">
    <w:name w:val="Balloon Text"/>
    <w:basedOn w:val="Standard"/>
    <w:semiHidden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ocked/>
    <w:rPr>
      <w:rFonts w:ascii="Times New Roman" w:hAnsi="Times New Roman" w:cs="Times New Roman"/>
      <w:sz w:val="2"/>
      <w:szCs w:val="2"/>
    </w:rPr>
  </w:style>
  <w:style w:type="character" w:customStyle="1" w:styleId="SprechblasentextZchn1">
    <w:name w:val="Sprechblasentext Zchn1"/>
    <w:rPr>
      <w:rFonts w:ascii="Times New Roman" w:hAnsi="Times New Roman"/>
      <w:sz w:val="16"/>
      <w:lang w:val="en-GB"/>
    </w:rPr>
  </w:style>
  <w:style w:type="paragraph" w:styleId="NurText">
    <w:name w:val="Plain Text"/>
    <w:basedOn w:val="Standard"/>
    <w:pPr>
      <w:spacing w:after="0" w:line="240" w:lineRule="auto"/>
    </w:pPr>
  </w:style>
  <w:style w:type="character" w:customStyle="1" w:styleId="PlainTextChar">
    <w:name w:val="Plain Text Char"/>
    <w:locked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rPr>
      <w:rFonts w:ascii="Calibri" w:hAnsi="Calibri"/>
      <w:sz w:val="21"/>
      <w:lang w:val="en-GB"/>
    </w:rPr>
  </w:style>
  <w:style w:type="paragraph" w:styleId="Kommentarthema">
    <w:name w:val="annotation subject"/>
    <w:basedOn w:val="Kommentartext"/>
    <w:next w:val="Kommentartext"/>
    <w:semiHidden/>
    <w:pPr>
      <w:spacing w:line="240" w:lineRule="auto"/>
    </w:pPr>
    <w:rPr>
      <w:b/>
      <w:bCs/>
    </w:rPr>
  </w:style>
  <w:style w:type="character" w:customStyle="1" w:styleId="CommentSubjectChar">
    <w:name w:val="Comment Subject Char"/>
    <w:locked/>
    <w:rPr>
      <w:rFonts w:ascii="Calibri" w:hAnsi="Calibri" w:cs="Calibri"/>
      <w:b/>
      <w:bCs/>
      <w:lang w:val="en-GB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paragraph" w:customStyle="1" w:styleId="Title1">
    <w:name w:val="Title1"/>
    <w:basedOn w:val="Standard"/>
    <w:link w:val="TitleZchn"/>
    <w:rsid w:val="00C5262E"/>
    <w:pPr>
      <w:spacing w:before="100" w:beforeAutospacing="1" w:after="100" w:afterAutospacing="1" w:line="240" w:lineRule="auto"/>
    </w:pPr>
    <w:rPr>
      <w:rFonts w:eastAsia="Times New Roman" w:cs="Times New Roman"/>
      <w:b/>
      <w:sz w:val="28"/>
      <w:szCs w:val="24"/>
    </w:rPr>
  </w:style>
  <w:style w:type="paragraph" w:customStyle="1" w:styleId="Titel">
    <w:name w:val="Titel."/>
    <w:basedOn w:val="Title1"/>
    <w:link w:val="TitelZchn"/>
    <w:qFormat/>
    <w:rsid w:val="0083203E"/>
    <w:pPr>
      <w:spacing w:before="120" w:beforeAutospacing="0" w:after="240" w:afterAutospacing="0"/>
    </w:pPr>
  </w:style>
  <w:style w:type="character" w:customStyle="1" w:styleId="TitleZchn">
    <w:name w:val="Title Zchn"/>
    <w:link w:val="Title1"/>
    <w:rsid w:val="00C5262E"/>
    <w:rPr>
      <w:rFonts w:ascii="Arial" w:hAnsi="Arial" w:cs="Arial"/>
      <w:b/>
      <w:snapToGrid/>
      <w:sz w:val="28"/>
      <w:szCs w:val="24"/>
      <w:lang w:val="en-GB"/>
    </w:rPr>
  </w:style>
  <w:style w:type="paragraph" w:styleId="Titel0">
    <w:name w:val="Title"/>
    <w:basedOn w:val="Standard"/>
    <w:next w:val="Standard"/>
    <w:link w:val="TitelZchn0"/>
    <w:locked/>
    <w:rsid w:val="00C5262E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elZchn">
    <w:name w:val="Titel. Zchn"/>
    <w:basedOn w:val="TitleZchn"/>
    <w:link w:val="Titel"/>
    <w:rsid w:val="0083203E"/>
    <w:rPr>
      <w:rFonts w:ascii="Arial" w:hAnsi="Arial" w:cs="Arial"/>
      <w:b/>
      <w:snapToGrid/>
      <w:sz w:val="28"/>
      <w:szCs w:val="24"/>
      <w:lang w:val="en-GB"/>
    </w:rPr>
  </w:style>
  <w:style w:type="character" w:customStyle="1" w:styleId="TitelZchn0">
    <w:name w:val="Titel Zchn"/>
    <w:link w:val="Titel0"/>
    <w:rsid w:val="00C5262E"/>
    <w:rPr>
      <w:rFonts w:ascii="Calibri Light" w:eastAsia="Times New Roman" w:hAnsi="Calibri Light" w:cs="Times New Roman"/>
      <w:b/>
      <w:bCs/>
      <w:snapToGrid/>
      <w:kern w:val="28"/>
      <w:sz w:val="32"/>
      <w:szCs w:val="32"/>
    </w:rPr>
  </w:style>
  <w:style w:type="paragraph" w:customStyle="1" w:styleId="Subtitle1">
    <w:name w:val="Subtitle1"/>
    <w:basedOn w:val="Titel"/>
    <w:link w:val="SubtitleZchn"/>
    <w:qFormat/>
    <w:rsid w:val="0083203E"/>
    <w:pPr>
      <w:spacing w:after="360"/>
    </w:pPr>
    <w:rPr>
      <w:sz w:val="24"/>
    </w:rPr>
  </w:style>
  <w:style w:type="paragraph" w:customStyle="1" w:styleId="Pressetextn">
    <w:name w:val="Pressetextn"/>
    <w:basedOn w:val="Standard"/>
    <w:link w:val="PressetextnZchn"/>
    <w:rsid w:val="0083203E"/>
    <w:rPr>
      <w:rFonts w:ascii="Calibri" w:hAnsi="Calibri" w:cs="Times New Roman"/>
      <w:sz w:val="22"/>
    </w:rPr>
  </w:style>
  <w:style w:type="character" w:customStyle="1" w:styleId="SubtitleZchn">
    <w:name w:val="Subtitle Zchn"/>
    <w:link w:val="Subtitle1"/>
    <w:rsid w:val="0083203E"/>
    <w:rPr>
      <w:rFonts w:ascii="Arial" w:hAnsi="Arial" w:cs="Arial"/>
      <w:b/>
      <w:snapToGrid/>
      <w:sz w:val="24"/>
      <w:szCs w:val="24"/>
      <w:lang w:val="en-GB"/>
    </w:rPr>
  </w:style>
  <w:style w:type="paragraph" w:customStyle="1" w:styleId="berschriftimText">
    <w:name w:val="Überschrift im Text"/>
    <w:basedOn w:val="Standard"/>
    <w:link w:val="berschriftimTextZchn"/>
    <w:qFormat/>
    <w:rsid w:val="002B2BAE"/>
    <w:pPr>
      <w:spacing w:after="0"/>
    </w:pPr>
    <w:rPr>
      <w:rFonts w:ascii="Calibri" w:hAnsi="Calibri" w:cs="Times New Roman"/>
      <w:b/>
      <w:snapToGrid/>
      <w:sz w:val="22"/>
    </w:rPr>
  </w:style>
  <w:style w:type="character" w:customStyle="1" w:styleId="PressetextnZchn">
    <w:name w:val="Pressetextn Zchn"/>
    <w:link w:val="Pressetextn"/>
    <w:rsid w:val="0083203E"/>
    <w:rPr>
      <w:rFonts w:ascii="Calibri" w:eastAsia="MS Mincho" w:hAnsi="Calibri" w:cs="Calibri"/>
      <w:snapToGrid/>
      <w:sz w:val="22"/>
      <w:szCs w:val="22"/>
      <w:lang w:val="en-GB"/>
    </w:rPr>
  </w:style>
  <w:style w:type="paragraph" w:styleId="Zitat">
    <w:name w:val="Quote"/>
    <w:basedOn w:val="Standard"/>
    <w:next w:val="Standard"/>
    <w:link w:val="ZitatZchn"/>
    <w:uiPriority w:val="29"/>
    <w:qFormat/>
    <w:rsid w:val="00513274"/>
    <w:pPr>
      <w:spacing w:before="200" w:after="160"/>
      <w:ind w:left="864" w:right="864"/>
      <w:jc w:val="center"/>
    </w:pPr>
    <w:rPr>
      <w:rFonts w:cs="Times New Roman"/>
      <w:i/>
      <w:iCs/>
      <w:color w:val="404040"/>
    </w:rPr>
  </w:style>
  <w:style w:type="character" w:customStyle="1" w:styleId="berschriftimTextZchn">
    <w:name w:val="Überschrift im Text Zchn"/>
    <w:link w:val="berschriftimText"/>
    <w:rsid w:val="002B2BAE"/>
    <w:rPr>
      <w:rFonts w:ascii="Calibri" w:eastAsia="MS Mincho" w:hAnsi="Calibri" w:cs="Calibri"/>
      <w:b/>
      <w:sz w:val="22"/>
      <w:szCs w:val="22"/>
      <w:lang w:val="en-GB"/>
    </w:rPr>
  </w:style>
  <w:style w:type="character" w:customStyle="1" w:styleId="ZitatZchn">
    <w:name w:val="Zitat Zchn"/>
    <w:link w:val="Zitat"/>
    <w:uiPriority w:val="29"/>
    <w:rsid w:val="00513274"/>
    <w:rPr>
      <w:rFonts w:ascii="Arial" w:eastAsia="MS Mincho" w:hAnsi="Arial" w:cs="Calibri"/>
      <w:i/>
      <w:iCs/>
      <w:snapToGrid/>
      <w:color w:val="404040"/>
      <w:szCs w:val="22"/>
    </w:rPr>
  </w:style>
  <w:style w:type="character" w:customStyle="1" w:styleId="analysencontent">
    <w:name w:val="analysen_content"/>
    <w:rsid w:val="00D7167F"/>
  </w:style>
  <w:style w:type="character" w:customStyle="1" w:styleId="KommentartextZchn">
    <w:name w:val="Kommentartext Zchn"/>
    <w:link w:val="Kommentartext"/>
    <w:uiPriority w:val="99"/>
    <w:semiHidden/>
    <w:rsid w:val="00A176FF"/>
    <w:rPr>
      <w:rFonts w:ascii="Arial" w:eastAsia="MS Mincho" w:hAnsi="Arial" w:cs="Calibri"/>
      <w:snapToGrid/>
    </w:rPr>
  </w:style>
  <w:style w:type="character" w:customStyle="1" w:styleId="biggerfontsize">
    <w:name w:val="biggerfontsize"/>
    <w:rsid w:val="00D8333F"/>
  </w:style>
  <w:style w:type="paragraph" w:customStyle="1" w:styleId="Pa7">
    <w:name w:val="Pa7"/>
    <w:basedOn w:val="Standard"/>
    <w:next w:val="Standard"/>
    <w:uiPriority w:val="99"/>
    <w:rsid w:val="00771A3B"/>
    <w:pPr>
      <w:autoSpaceDE w:val="0"/>
      <w:autoSpaceDN w:val="0"/>
      <w:adjustRightInd w:val="0"/>
      <w:spacing w:after="0" w:line="241" w:lineRule="atLeast"/>
    </w:pPr>
    <w:rPr>
      <w:rFonts w:ascii="Arial Narrow" w:eastAsia="Calibri" w:hAnsi="Arial Narrow" w:cs="Times New Roman"/>
      <w:snapToGrid/>
      <w:sz w:val="24"/>
      <w:szCs w:val="24"/>
      <w:lang w:eastAsia="en-US"/>
    </w:rPr>
  </w:style>
  <w:style w:type="character" w:customStyle="1" w:styleId="berschrift1Zchn">
    <w:name w:val="Überschrift 1 Zchn"/>
    <w:link w:val="berschrift1"/>
    <w:uiPriority w:val="9"/>
    <w:rsid w:val="0083271F"/>
    <w:rPr>
      <w:b/>
      <w:bCs/>
      <w:kern w:val="36"/>
      <w:sz w:val="48"/>
      <w:szCs w:val="48"/>
    </w:rPr>
  </w:style>
  <w:style w:type="character" w:customStyle="1" w:styleId="berschrift3Zchn">
    <w:name w:val="Überschrift 3 Zchn"/>
    <w:link w:val="berschrift3"/>
    <w:uiPriority w:val="9"/>
    <w:rsid w:val="0083271F"/>
    <w:rPr>
      <w:b/>
      <w:bCs/>
      <w:sz w:val="27"/>
      <w:szCs w:val="27"/>
    </w:rPr>
  </w:style>
  <w:style w:type="character" w:customStyle="1" w:styleId="date-display-single">
    <w:name w:val="date-display-single"/>
    <w:rsid w:val="0083271F"/>
  </w:style>
  <w:style w:type="character" w:styleId="Fett">
    <w:name w:val="Strong"/>
    <w:uiPriority w:val="22"/>
    <w:qFormat/>
    <w:locked/>
    <w:rsid w:val="0083271F"/>
    <w:rPr>
      <w:b/>
      <w:bCs/>
    </w:rPr>
  </w:style>
  <w:style w:type="character" w:styleId="Hervorhebung">
    <w:name w:val="Emphasis"/>
    <w:uiPriority w:val="20"/>
    <w:qFormat/>
    <w:locked/>
    <w:rsid w:val="0083271F"/>
    <w:rPr>
      <w:i/>
      <w:iCs/>
    </w:rPr>
  </w:style>
  <w:style w:type="paragraph" w:styleId="Listenabsatz">
    <w:name w:val="List Paragraph"/>
    <w:basedOn w:val="Standard"/>
    <w:uiPriority w:val="34"/>
    <w:qFormat/>
    <w:rsid w:val="00C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journal-content-article">
    <w:name w:val="journal-content-article"/>
    <w:rsid w:val="009858EF"/>
  </w:style>
  <w:style w:type="paragraph" w:customStyle="1" w:styleId="Meldetext1">
    <w:name w:val="Meldetext1"/>
    <w:rsid w:val="00224D14"/>
    <w:pPr>
      <w:spacing w:after="200" w:line="276" w:lineRule="auto"/>
    </w:pPr>
    <w:rPr>
      <w:rFonts w:ascii="Arial" w:eastAsia="MS Mincho" w:hAnsi="Arial" w:cs="Calibri"/>
      <w:szCs w:val="22"/>
    </w:rPr>
  </w:style>
  <w:style w:type="paragraph" w:customStyle="1" w:styleId="article-teaser">
    <w:name w:val="article-tease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article-author">
    <w:name w:val="article-author"/>
    <w:basedOn w:val="Standard"/>
    <w:rsid w:val="00764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</w:rPr>
  </w:style>
  <w:style w:type="paragraph" w:customStyle="1" w:styleId="Default">
    <w:name w:val="Default"/>
    <w:rsid w:val="00B719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locked/>
    <w:rsid w:val="00FA3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D777AA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D13FB"/>
    <w:rPr>
      <w:rFonts w:ascii="Arial" w:eastAsia="MS Mincho" w:hAnsi="Arial" w:cs="Calibri"/>
      <w:snapToGrid w:val="0"/>
      <w:szCs w:val="22"/>
    </w:rPr>
  </w:style>
  <w:style w:type="character" w:customStyle="1" w:styleId="berschrift2Zchn">
    <w:name w:val="Überschrift 2 Zchn"/>
    <w:basedOn w:val="Absatz-Standardschriftart"/>
    <w:link w:val="berschrift2"/>
    <w:semiHidden/>
    <w:rsid w:val="006166C7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</w:rPr>
  </w:style>
  <w:style w:type="paragraph" w:customStyle="1" w:styleId="pf0">
    <w:name w:val="pf0"/>
    <w:basedOn w:val="Standard"/>
    <w:rsid w:val="00AD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napToGrid/>
      <w:sz w:val="24"/>
      <w:szCs w:val="24"/>
      <w:lang w:val="de-DE"/>
    </w:rPr>
  </w:style>
  <w:style w:type="character" w:customStyle="1" w:styleId="cf01">
    <w:name w:val="cf01"/>
    <w:basedOn w:val="Absatz-Standardschriftart"/>
    <w:rsid w:val="00AD73D1"/>
    <w:rPr>
      <w:rFonts w:ascii="Segoe UI" w:hAnsi="Segoe UI" w:cs="Segoe UI" w:hint="default"/>
      <w:b/>
      <w:bCs/>
      <w:sz w:val="18"/>
      <w:szCs w:val="18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A3386"/>
    <w:pPr>
      <w:pBdr>
        <w:bottom w:val="single" w:sz="6" w:space="1" w:color="auto"/>
      </w:pBdr>
      <w:spacing w:after="0" w:line="240" w:lineRule="auto"/>
      <w:jc w:val="center"/>
    </w:pPr>
    <w:rPr>
      <w:rFonts w:eastAsia="Times New Roman" w:cs="Arial"/>
      <w:snapToGrid/>
      <w:vanish/>
      <w:sz w:val="16"/>
      <w:szCs w:val="16"/>
      <w:lang w:val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A3386"/>
    <w:rPr>
      <w:rFonts w:ascii="Arial" w:hAnsi="Arial" w:cs="Arial"/>
      <w:vanish/>
      <w:sz w:val="16"/>
      <w:szCs w:val="16"/>
      <w:lang w:val="de-DE"/>
    </w:rPr>
  </w:style>
  <w:style w:type="character" w:customStyle="1" w:styleId="ui-provider">
    <w:name w:val="ui-provider"/>
    <w:basedOn w:val="Absatz-Standardschriftart"/>
    <w:rsid w:val="00984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09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4055281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32069769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8828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1970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4231017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2368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5732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5721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32633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3774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590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7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0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5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49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458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3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9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03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3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62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830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8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1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1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1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88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74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36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3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7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325">
          <w:marLeft w:val="547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59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5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6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allplan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llplan.com/allplan2025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81AFBB941274B8EEE28E35EB497C3" ma:contentTypeVersion="13" ma:contentTypeDescription="Ein neues Dokument erstellen." ma:contentTypeScope="" ma:versionID="d0167745a830a1eda2214079d84b86af">
  <xsd:schema xmlns:xsd="http://www.w3.org/2001/XMLSchema" xmlns:xs="http://www.w3.org/2001/XMLSchema" xmlns:p="http://schemas.microsoft.com/office/2006/metadata/properties" xmlns:ns2="203cee99-5e20-46dd-baab-e7490b17d5c5" xmlns:ns3="51791c7b-9e99-4ba6-975a-6ea70212ef8e" targetNamespace="http://schemas.microsoft.com/office/2006/metadata/properties" ma:root="true" ma:fieldsID="3bfde49262a6e04311babba295ee409d" ns2:_="" ns3:_="">
    <xsd:import namespace="203cee99-5e20-46dd-baab-e7490b17d5c5"/>
    <xsd:import namespace="51791c7b-9e99-4ba6-975a-6ea70212ef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Freigegeb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cee99-5e20-46dd-baab-e7490b17d5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Freigegeben" ma:index="18" nillable="true" ma:displayName="Freigegeben" ma:default="1" ma:description="Endabgestimmte Dokumente" ma:format="Dropdown" ma:internalName="Freigegeben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91c7b-9e99-4ba6-975a-6ea70212ef8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eigegeben xmlns="203cee99-5e20-46dd-baab-e7490b17d5c5">true</Freigegeben>
  </documentManagement>
</p:properties>
</file>

<file path=customXml/itemProps1.xml><?xml version="1.0" encoding="utf-8"?>
<ds:datastoreItem xmlns:ds="http://schemas.openxmlformats.org/officeDocument/2006/customXml" ds:itemID="{39EFCDA8-D354-4D82-B358-5D378E26E3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19822B-E4F7-497B-9C6D-34633A9A9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9E6FF7-C9A7-4C90-BD1E-EBC6E0D58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3cee99-5e20-46dd-baab-e7490b17d5c5"/>
    <ds:schemaRef ds:uri="51791c7b-9e99-4ba6-975a-6ea70212ef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A44F3-C8C1-4E1D-B9CE-D863068C6708}">
  <ds:schemaRefs>
    <ds:schemaRef ds:uri="http://schemas.microsoft.com/office/2006/metadata/properties"/>
    <ds:schemaRef ds:uri="http://schemas.microsoft.com/office/infopath/2007/PartnerControls"/>
    <ds:schemaRef ds:uri="203cee99-5e20-46dd-baab-e7490b17d5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1702</Words>
  <Characters>10725</Characters>
  <Application>Microsoft Office Word</Application>
  <DocSecurity>0</DocSecurity>
  <Lines>89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München, XX</vt:lpstr>
      <vt:lpstr>München, XX</vt:lpstr>
    </vt:vector>
  </TitlesOfParts>
  <Company>Nemetschek Deutschland GmbH</Company>
  <LinksUpToDate>false</LinksUpToDate>
  <CharactersWithSpaces>12403</CharactersWithSpaces>
  <SharedDoc>false</SharedDoc>
  <HLinks>
    <vt:vector size="18" baseType="variant">
      <vt:variant>
        <vt:i4>2752620</vt:i4>
      </vt:variant>
      <vt:variant>
        <vt:i4>6</vt:i4>
      </vt:variant>
      <vt:variant>
        <vt:i4>0</vt:i4>
      </vt:variant>
      <vt:variant>
        <vt:i4>5</vt:i4>
      </vt:variant>
      <vt:variant>
        <vt:lpwstr>http://www.allplan.com/</vt:lpwstr>
      </vt:variant>
      <vt:variant>
        <vt:lpwstr/>
      </vt:variant>
      <vt:variant>
        <vt:i4>3407918</vt:i4>
      </vt:variant>
      <vt:variant>
        <vt:i4>3</vt:i4>
      </vt:variant>
      <vt:variant>
        <vt:i4>0</vt:i4>
      </vt:variant>
      <vt:variant>
        <vt:i4>5</vt:i4>
      </vt:variant>
      <vt:variant>
        <vt:lpwstr>http://www.nemetschek.com/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http://www.allplan.com/de/design2cost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München, XX</dc:title>
  <dc:subject/>
  <dc:creator>ILE</dc:creator>
  <cp:keywords>docId:DAE28AE2B1BEDC36B61776DD8A5D439A</cp:keywords>
  <dc:description/>
  <cp:lastModifiedBy>Janet Kästner</cp:lastModifiedBy>
  <cp:revision>7</cp:revision>
  <cp:lastPrinted>2021-07-14T08:40:00Z</cp:lastPrinted>
  <dcterms:created xsi:type="dcterms:W3CDTF">2024-09-24T11:56:00Z</dcterms:created>
  <dcterms:modified xsi:type="dcterms:W3CDTF">2024-10-14T12:04:00Z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0x01010049681AFBB941274B8EEE28E35EB497C3</vt:lpwstr>
  </property>
</Properties>
</file>